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7B" w:rsidRPr="00F73E02" w:rsidRDefault="00DE5E7B" w:rsidP="00DE5E7B">
      <w:pPr>
        <w:rPr>
          <w:b/>
          <w:sz w:val="28"/>
          <w:szCs w:val="28"/>
        </w:rPr>
      </w:pPr>
      <w:r w:rsidRPr="00F73E02">
        <w:rPr>
          <w:b/>
          <w:sz w:val="28"/>
          <w:szCs w:val="28"/>
        </w:rPr>
        <w:t>Guidance for Principal Investigators</w:t>
      </w:r>
      <w:r w:rsidR="00C958EF" w:rsidRPr="00F73E02">
        <w:rPr>
          <w:b/>
          <w:sz w:val="28"/>
          <w:szCs w:val="28"/>
        </w:rPr>
        <w:t xml:space="preserve"> &amp; Support Lab Directors</w:t>
      </w:r>
      <w:r w:rsidRPr="00F73E02">
        <w:rPr>
          <w:b/>
          <w:sz w:val="28"/>
          <w:szCs w:val="28"/>
        </w:rPr>
        <w:t xml:space="preserve"> to Complete a Laboratory Operations Plan</w:t>
      </w:r>
    </w:p>
    <w:p w:rsidR="008134B1" w:rsidRDefault="008134B1" w:rsidP="00DE5E7B">
      <w:pPr>
        <w:spacing w:after="240" w:line="276" w:lineRule="auto"/>
        <w:jc w:val="both"/>
        <w:rPr>
          <w:b/>
          <w:sz w:val="24"/>
          <w:szCs w:val="24"/>
          <w:u w:val="single"/>
        </w:rPr>
      </w:pPr>
    </w:p>
    <w:p w:rsidR="00DE5E7B" w:rsidRPr="00F73E02" w:rsidRDefault="00DE5E7B" w:rsidP="00DE5E7B">
      <w:pPr>
        <w:spacing w:after="240" w:line="276" w:lineRule="auto"/>
        <w:jc w:val="both"/>
        <w:rPr>
          <w:b/>
          <w:sz w:val="24"/>
          <w:szCs w:val="24"/>
          <w:u w:val="single"/>
        </w:rPr>
      </w:pPr>
      <w:r w:rsidRPr="00F73E02">
        <w:rPr>
          <w:b/>
          <w:sz w:val="24"/>
          <w:szCs w:val="24"/>
          <w:u w:val="single"/>
        </w:rPr>
        <w:t>PI Laboratory Operation Plan [Word Template]</w:t>
      </w:r>
    </w:p>
    <w:p w:rsidR="00DE5E7B" w:rsidRPr="00F73E02" w:rsidRDefault="00DE5E7B" w:rsidP="00DE5E7B">
      <w:pPr>
        <w:spacing w:before="240" w:after="240" w:line="276" w:lineRule="auto"/>
        <w:rPr>
          <w:b/>
          <w:sz w:val="24"/>
          <w:szCs w:val="24"/>
        </w:rPr>
      </w:pPr>
      <w:r w:rsidRPr="00F73E02">
        <w:rPr>
          <w:b/>
          <w:sz w:val="24"/>
          <w:szCs w:val="24"/>
        </w:rPr>
        <w:t>Principal Investigators: Use this template to</w:t>
      </w:r>
      <w:r w:rsidR="00925BE2" w:rsidRPr="00F73E02">
        <w:rPr>
          <w:b/>
          <w:sz w:val="24"/>
          <w:szCs w:val="24"/>
        </w:rPr>
        <w:t xml:space="preserve"> guide the</w:t>
      </w:r>
      <w:r w:rsidRPr="00F73E02">
        <w:rPr>
          <w:b/>
          <w:sz w:val="24"/>
          <w:szCs w:val="24"/>
        </w:rPr>
        <w:t xml:space="preserve"> plan for your research activities that accounts for the requirements set out in the </w:t>
      </w:r>
      <w:r w:rsidR="0051469D" w:rsidRPr="00F73E02">
        <w:rPr>
          <w:b/>
          <w:i/>
        </w:rPr>
        <w:t xml:space="preserve">UB </w:t>
      </w:r>
      <w:r w:rsidR="008134B1">
        <w:rPr>
          <w:b/>
          <w:i/>
        </w:rPr>
        <w:t xml:space="preserve">Research </w:t>
      </w:r>
      <w:r w:rsidR="0051469D" w:rsidRPr="00F73E02">
        <w:rPr>
          <w:b/>
          <w:i/>
        </w:rPr>
        <w:t>R</w:t>
      </w:r>
      <w:r w:rsidRPr="00F73E02">
        <w:rPr>
          <w:b/>
          <w:i/>
        </w:rPr>
        <w:t xml:space="preserve">amp-up Plan </w:t>
      </w:r>
      <w:r w:rsidRPr="00F73E02">
        <w:rPr>
          <w:b/>
          <w:sz w:val="24"/>
          <w:szCs w:val="24"/>
        </w:rPr>
        <w:t xml:space="preserve">document.  This template is also </w:t>
      </w:r>
      <w:r w:rsidR="00925BE2" w:rsidRPr="00F73E02">
        <w:rPr>
          <w:b/>
          <w:sz w:val="24"/>
          <w:szCs w:val="24"/>
        </w:rPr>
        <w:t>a guide</w:t>
      </w:r>
      <w:r w:rsidRPr="00F73E02">
        <w:rPr>
          <w:b/>
          <w:sz w:val="24"/>
          <w:szCs w:val="24"/>
        </w:rPr>
        <w:t xml:space="preserve"> for core facilities or other research activities. Once completed, submit this plan to your Department Chair or unit Director for review and approval. </w:t>
      </w:r>
    </w:p>
    <w:p w:rsidR="00DE5E7B" w:rsidRPr="00F73E02" w:rsidRDefault="00DE5E7B" w:rsidP="00DE5E7B">
      <w:pPr>
        <w:spacing w:before="240" w:after="240" w:line="276" w:lineRule="auto"/>
        <w:rPr>
          <w:b/>
          <w:sz w:val="24"/>
          <w:szCs w:val="24"/>
        </w:rPr>
      </w:pPr>
      <w:r w:rsidRPr="00F73E02">
        <w:rPr>
          <w:b/>
          <w:sz w:val="24"/>
          <w:szCs w:val="24"/>
        </w:rPr>
        <w:t>Name: _________</w:t>
      </w:r>
      <w:r w:rsidR="00640338" w:rsidRPr="00F73E02">
        <w:rPr>
          <w:b/>
          <w:sz w:val="24"/>
          <w:szCs w:val="24"/>
        </w:rPr>
        <w:t>_____________________________</w:t>
      </w:r>
      <w:r w:rsidR="00640338" w:rsidRPr="00F73E02">
        <w:rPr>
          <w:b/>
          <w:sz w:val="24"/>
          <w:szCs w:val="24"/>
        </w:rPr>
        <w:tab/>
      </w:r>
      <w:r w:rsidR="00640338" w:rsidRPr="00F73E02">
        <w:rPr>
          <w:b/>
          <w:sz w:val="24"/>
          <w:szCs w:val="24"/>
        </w:rPr>
        <w:tab/>
      </w:r>
      <w:r w:rsidRPr="00F73E02">
        <w:rPr>
          <w:b/>
          <w:sz w:val="24"/>
          <w:szCs w:val="24"/>
        </w:rPr>
        <w:t>Title: ____________________________________________</w:t>
      </w:r>
    </w:p>
    <w:p w:rsidR="00DE5E7B" w:rsidRPr="00F73E02" w:rsidRDefault="00DE5E7B" w:rsidP="00DE5E7B">
      <w:pPr>
        <w:spacing w:before="240" w:after="240" w:line="276" w:lineRule="auto"/>
        <w:rPr>
          <w:b/>
          <w:sz w:val="24"/>
          <w:szCs w:val="24"/>
        </w:rPr>
      </w:pPr>
      <w:r w:rsidRPr="00F73E02">
        <w:rPr>
          <w:b/>
          <w:sz w:val="24"/>
          <w:szCs w:val="24"/>
        </w:rPr>
        <w:t>Contact info: ____________________</w:t>
      </w:r>
      <w:r w:rsidR="00640338" w:rsidRPr="00F73E02">
        <w:rPr>
          <w:b/>
          <w:sz w:val="24"/>
          <w:szCs w:val="24"/>
        </w:rPr>
        <w:t>_____________</w:t>
      </w:r>
      <w:r w:rsidR="00640338" w:rsidRPr="00F73E02">
        <w:rPr>
          <w:b/>
          <w:sz w:val="24"/>
          <w:szCs w:val="24"/>
        </w:rPr>
        <w:tab/>
      </w:r>
      <w:r w:rsidR="00640338" w:rsidRPr="00F73E02">
        <w:rPr>
          <w:b/>
          <w:sz w:val="24"/>
          <w:szCs w:val="24"/>
        </w:rPr>
        <w:tab/>
      </w:r>
      <w:r w:rsidRPr="00F73E02">
        <w:rPr>
          <w:b/>
          <w:sz w:val="24"/>
          <w:szCs w:val="24"/>
        </w:rPr>
        <w:t>Alternate Contact:  ________________________________</w:t>
      </w:r>
    </w:p>
    <w:p w:rsidR="00DE5E7B" w:rsidRPr="00F73E02" w:rsidRDefault="00DE5E7B" w:rsidP="00DE5E7B">
      <w:pPr>
        <w:spacing w:before="240" w:after="240" w:line="276" w:lineRule="auto"/>
        <w:rPr>
          <w:b/>
          <w:sz w:val="24"/>
          <w:szCs w:val="24"/>
        </w:rPr>
      </w:pPr>
      <w:r w:rsidRPr="00F73E02">
        <w:rPr>
          <w:b/>
          <w:sz w:val="24"/>
          <w:szCs w:val="24"/>
        </w:rPr>
        <w:t>Department</w:t>
      </w:r>
      <w:r w:rsidR="00640338" w:rsidRPr="00F73E02">
        <w:rPr>
          <w:b/>
          <w:sz w:val="24"/>
          <w:szCs w:val="24"/>
        </w:rPr>
        <w:t>/Unit</w:t>
      </w:r>
      <w:r w:rsidRPr="00F73E02">
        <w:rPr>
          <w:b/>
          <w:sz w:val="24"/>
          <w:szCs w:val="24"/>
        </w:rPr>
        <w:t>: _____________________</w:t>
      </w:r>
      <w:r w:rsidR="00640338" w:rsidRPr="00F73E02">
        <w:rPr>
          <w:b/>
          <w:sz w:val="24"/>
          <w:szCs w:val="24"/>
        </w:rPr>
        <w:t>________</w:t>
      </w:r>
      <w:r w:rsidR="00640338" w:rsidRPr="00F73E02">
        <w:rPr>
          <w:b/>
          <w:sz w:val="24"/>
          <w:szCs w:val="24"/>
        </w:rPr>
        <w:tab/>
      </w:r>
      <w:r w:rsidR="00640338" w:rsidRPr="00F73E02">
        <w:rPr>
          <w:b/>
          <w:sz w:val="24"/>
          <w:szCs w:val="24"/>
        </w:rPr>
        <w:tab/>
      </w:r>
      <w:r w:rsidRPr="00F73E02">
        <w:rPr>
          <w:b/>
          <w:sz w:val="24"/>
          <w:szCs w:val="24"/>
        </w:rPr>
        <w:t>College/School: ____________________________________</w:t>
      </w:r>
    </w:p>
    <w:p w:rsidR="00DE5E7B" w:rsidRPr="00F73E02" w:rsidRDefault="00DE5E7B" w:rsidP="00DE5E7B">
      <w:pPr>
        <w:spacing w:before="240" w:after="240" w:line="276" w:lineRule="auto"/>
        <w:rPr>
          <w:b/>
          <w:sz w:val="24"/>
          <w:szCs w:val="24"/>
        </w:rPr>
      </w:pPr>
      <w:r w:rsidRPr="00F73E02">
        <w:rPr>
          <w:b/>
          <w:sz w:val="24"/>
          <w:szCs w:val="24"/>
        </w:rPr>
        <w:t xml:space="preserve">This plan covers operation for Return Phase: __________ (e.g. </w:t>
      </w:r>
      <w:r w:rsidR="008368E0" w:rsidRPr="00F73E02">
        <w:rPr>
          <w:b/>
          <w:sz w:val="24"/>
          <w:szCs w:val="24"/>
        </w:rPr>
        <w:t xml:space="preserve">1, </w:t>
      </w:r>
      <w:r w:rsidRPr="00F73E02">
        <w:rPr>
          <w:b/>
          <w:sz w:val="24"/>
          <w:szCs w:val="24"/>
        </w:rPr>
        <w:t xml:space="preserve">2, 3) (must </w:t>
      </w:r>
      <w:r w:rsidR="00925BE2" w:rsidRPr="00F73E02">
        <w:rPr>
          <w:b/>
          <w:sz w:val="24"/>
          <w:szCs w:val="24"/>
        </w:rPr>
        <w:t xml:space="preserve">have a plan before each phase and </w:t>
      </w:r>
      <w:r w:rsidRPr="00F73E02">
        <w:rPr>
          <w:b/>
          <w:sz w:val="24"/>
          <w:szCs w:val="24"/>
        </w:rPr>
        <w:t xml:space="preserve">update </w:t>
      </w:r>
      <w:r w:rsidR="00925BE2" w:rsidRPr="00F73E02">
        <w:rPr>
          <w:b/>
          <w:sz w:val="24"/>
          <w:szCs w:val="24"/>
        </w:rPr>
        <w:t>for significant changes on an ongoing basis</w:t>
      </w:r>
      <w:r w:rsidRPr="00F73E02">
        <w:rPr>
          <w:b/>
          <w:sz w:val="24"/>
          <w:szCs w:val="24"/>
        </w:rPr>
        <w:t>)</w:t>
      </w:r>
    </w:p>
    <w:p w:rsidR="00A00846" w:rsidRPr="00F73E02" w:rsidRDefault="00A00846">
      <w:pPr>
        <w:spacing w:after="0" w:line="240" w:lineRule="auto"/>
        <w:rPr>
          <w:b/>
          <w:sz w:val="24"/>
          <w:szCs w:val="24"/>
        </w:rPr>
      </w:pPr>
      <w:r w:rsidRPr="00F73E02">
        <w:rPr>
          <w:b/>
          <w:sz w:val="24"/>
          <w:szCs w:val="24"/>
        </w:rPr>
        <w:br w:type="page"/>
      </w:r>
    </w:p>
    <w:p w:rsidR="00DE5E7B" w:rsidRPr="00F73E02" w:rsidRDefault="00DE5E7B" w:rsidP="00DE5E7B">
      <w:pPr>
        <w:spacing w:before="240" w:after="240" w:line="276" w:lineRule="auto"/>
        <w:jc w:val="both"/>
        <w:rPr>
          <w:b/>
          <w:sz w:val="28"/>
          <w:szCs w:val="28"/>
          <w:u w:val="single"/>
        </w:rPr>
      </w:pPr>
      <w:r w:rsidRPr="00F73E02">
        <w:rPr>
          <w:b/>
          <w:sz w:val="28"/>
          <w:szCs w:val="28"/>
          <w:u w:val="single"/>
        </w:rPr>
        <w:t>Lab or Studio Space (adapt as needed for work off-site)</w:t>
      </w:r>
    </w:p>
    <w:tbl>
      <w:tblPr>
        <w:tblW w:w="12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80"/>
        <w:gridCol w:w="2235"/>
        <w:gridCol w:w="2415"/>
        <w:gridCol w:w="4335"/>
      </w:tblGrid>
      <w:tr w:rsidR="00F73E02" w:rsidRPr="00F73E02" w:rsidTr="003262D2">
        <w:trPr>
          <w:trHeight w:val="519"/>
        </w:trPr>
        <w:tc>
          <w:tcPr>
            <w:tcW w:w="31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rPr>
                <w:rFonts w:eastAsia="Arial"/>
                <w:b/>
                <w:sz w:val="20"/>
                <w:szCs w:val="20"/>
                <w:u w:val="single"/>
              </w:rPr>
            </w:pPr>
            <w:r w:rsidRPr="00F73E02">
              <w:rPr>
                <w:rFonts w:eastAsia="Arial"/>
                <w:b/>
                <w:sz w:val="20"/>
                <w:szCs w:val="20"/>
                <w:u w:val="single"/>
              </w:rPr>
              <w:t>Building and Room Number</w:t>
            </w:r>
          </w:p>
        </w:tc>
        <w:tc>
          <w:tcPr>
            <w:tcW w:w="223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rPr>
                <w:rFonts w:eastAsia="Arial"/>
                <w:b/>
                <w:sz w:val="20"/>
                <w:szCs w:val="20"/>
                <w:u w:val="single"/>
              </w:rPr>
            </w:pPr>
            <w:r w:rsidRPr="00F73E02">
              <w:rPr>
                <w:rFonts w:eastAsia="Arial"/>
                <w:b/>
                <w:sz w:val="20"/>
                <w:szCs w:val="20"/>
                <w:u w:val="single"/>
              </w:rPr>
              <w:t>Square Footage</w:t>
            </w:r>
            <w:r w:rsidR="00610B1E" w:rsidRPr="00F73E02">
              <w:rPr>
                <w:rFonts w:eastAsia="Arial"/>
                <w:b/>
                <w:sz w:val="20"/>
                <w:szCs w:val="20"/>
                <w:u w:val="single"/>
              </w:rPr>
              <w:t xml:space="preserve"> or listed maximum room cap</w:t>
            </w:r>
            <w:r w:rsidR="00C958EF" w:rsidRPr="00F73E02">
              <w:rPr>
                <w:rFonts w:eastAsia="Arial"/>
                <w:b/>
                <w:sz w:val="20"/>
                <w:szCs w:val="20"/>
                <w:u w:val="single"/>
              </w:rPr>
              <w:t>a</w:t>
            </w:r>
            <w:r w:rsidR="00610B1E" w:rsidRPr="00F73E02">
              <w:rPr>
                <w:rFonts w:eastAsia="Arial"/>
                <w:b/>
                <w:sz w:val="20"/>
                <w:szCs w:val="20"/>
                <w:u w:val="single"/>
              </w:rPr>
              <w:t>city</w:t>
            </w:r>
          </w:p>
          <w:p w:rsidR="00640338" w:rsidRPr="00F73E02" w:rsidRDefault="00640338" w:rsidP="003262D2">
            <w:pPr>
              <w:spacing w:after="0" w:line="276" w:lineRule="auto"/>
              <w:rPr>
                <w:rFonts w:eastAsia="Arial"/>
                <w:b/>
                <w:sz w:val="20"/>
                <w:szCs w:val="20"/>
                <w:u w:val="single"/>
              </w:rPr>
            </w:pPr>
            <w:r w:rsidRPr="00F73E02">
              <w:rPr>
                <w:rFonts w:eastAsia="Arial"/>
                <w:b/>
                <w:sz w:val="20"/>
                <w:szCs w:val="20"/>
                <w:u w:val="single"/>
              </w:rPr>
              <w:t>(Note: a 6 ft. radius around a person is ~200 sq. ft.)</w:t>
            </w:r>
          </w:p>
        </w:tc>
        <w:tc>
          <w:tcPr>
            <w:tcW w:w="241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rPr>
                <w:rFonts w:eastAsia="Arial"/>
                <w:b/>
                <w:sz w:val="20"/>
                <w:szCs w:val="20"/>
                <w:u w:val="single"/>
              </w:rPr>
            </w:pPr>
            <w:r w:rsidRPr="00F73E02">
              <w:rPr>
                <w:rFonts w:eastAsia="Arial"/>
                <w:b/>
                <w:sz w:val="20"/>
                <w:szCs w:val="20"/>
                <w:u w:val="single"/>
              </w:rPr>
              <w:t>Max # of simultaneous personnel permitted</w:t>
            </w:r>
          </w:p>
        </w:tc>
        <w:tc>
          <w:tcPr>
            <w:tcW w:w="433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rPr>
                <w:rFonts w:eastAsia="Arial"/>
                <w:b/>
                <w:sz w:val="20"/>
                <w:szCs w:val="20"/>
                <w:u w:val="single"/>
              </w:rPr>
            </w:pPr>
            <w:r w:rsidRPr="00F73E02">
              <w:rPr>
                <w:rFonts w:eastAsia="Arial"/>
                <w:b/>
                <w:sz w:val="20"/>
                <w:szCs w:val="20"/>
                <w:u w:val="single"/>
              </w:rPr>
              <w:t>Other Considerations</w:t>
            </w:r>
          </w:p>
        </w:tc>
      </w:tr>
      <w:tr w:rsidR="00F73E02" w:rsidRPr="00F73E02" w:rsidTr="003262D2">
        <w:trPr>
          <w:trHeight w:val="560"/>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rPr>
                <w:rFonts w:eastAsia="Arial"/>
                <w:b/>
                <w:i/>
                <w:sz w:val="20"/>
                <w:szCs w:val="20"/>
                <w:u w:val="single"/>
              </w:rPr>
            </w:pPr>
            <w:r w:rsidRPr="00F73E02">
              <w:rPr>
                <w:rFonts w:eastAsia="Arial"/>
                <w:b/>
                <w:i/>
                <w:sz w:val="20"/>
                <w:szCs w:val="20"/>
                <w:u w:val="single"/>
              </w:rPr>
              <w:t>Ex. Hochstetter 452</w:t>
            </w:r>
          </w:p>
        </w:tc>
        <w:tc>
          <w:tcPr>
            <w:tcW w:w="223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rPr>
                <w:rFonts w:eastAsia="Arial"/>
                <w:b/>
                <w:i/>
                <w:sz w:val="20"/>
                <w:szCs w:val="20"/>
                <w:u w:val="single"/>
              </w:rPr>
            </w:pPr>
            <w:r w:rsidRPr="00F73E02">
              <w:rPr>
                <w:rFonts w:eastAsia="Arial"/>
                <w:b/>
                <w:i/>
                <w:sz w:val="20"/>
                <w:szCs w:val="20"/>
                <w:u w:val="single"/>
              </w:rPr>
              <w:t>Ex. 400</w:t>
            </w:r>
            <w:r w:rsidR="00610B1E" w:rsidRPr="00F73E02">
              <w:rPr>
                <w:rFonts w:eastAsia="Arial"/>
                <w:b/>
                <w:i/>
                <w:sz w:val="20"/>
                <w:szCs w:val="20"/>
                <w:u w:val="single"/>
              </w:rPr>
              <w:t>sqft/10 persons</w:t>
            </w:r>
          </w:p>
        </w:tc>
        <w:tc>
          <w:tcPr>
            <w:tcW w:w="241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rPr>
                <w:rFonts w:eastAsia="Arial"/>
                <w:b/>
                <w:i/>
                <w:sz w:val="20"/>
                <w:szCs w:val="20"/>
                <w:u w:val="single"/>
              </w:rPr>
            </w:pPr>
            <w:r w:rsidRPr="00F73E02">
              <w:rPr>
                <w:rFonts w:eastAsia="Arial"/>
                <w:b/>
                <w:i/>
                <w:sz w:val="20"/>
                <w:szCs w:val="20"/>
                <w:u w:val="single"/>
              </w:rPr>
              <w:t>Ex. 2</w:t>
            </w:r>
          </w:p>
        </w:tc>
        <w:tc>
          <w:tcPr>
            <w:tcW w:w="433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rPr>
                <w:rFonts w:eastAsia="Arial"/>
                <w:b/>
                <w:i/>
                <w:sz w:val="20"/>
                <w:szCs w:val="20"/>
                <w:u w:val="single"/>
              </w:rPr>
            </w:pPr>
            <w:r w:rsidRPr="00F73E02">
              <w:rPr>
                <w:rFonts w:eastAsia="Arial"/>
                <w:b/>
                <w:i/>
                <w:sz w:val="20"/>
                <w:szCs w:val="20"/>
                <w:u w:val="single"/>
              </w:rPr>
              <w:t>Ex. Max 2 researchers per bench, 1 per hood</w:t>
            </w:r>
          </w:p>
        </w:tc>
      </w:tr>
      <w:tr w:rsidR="00F73E02" w:rsidRPr="00F73E02" w:rsidTr="003262D2">
        <w:trPr>
          <w:trHeight w:val="101"/>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223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241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433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299"/>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223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241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433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DE5E7B" w:rsidRPr="00F73E02" w:rsidTr="003262D2">
        <w:trPr>
          <w:trHeight w:val="326"/>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223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241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4335"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bl>
    <w:p w:rsidR="00A00846" w:rsidRPr="00F73E02" w:rsidRDefault="00A00846" w:rsidP="00DE5E7B">
      <w:pPr>
        <w:spacing w:before="240" w:after="240" w:line="276" w:lineRule="auto"/>
        <w:jc w:val="both"/>
        <w:rPr>
          <w:b/>
          <w:sz w:val="28"/>
          <w:szCs w:val="28"/>
          <w:u w:val="single"/>
        </w:rPr>
      </w:pPr>
    </w:p>
    <w:p w:rsidR="008134B1" w:rsidRDefault="008134B1">
      <w:pPr>
        <w:spacing w:after="0" w:line="240" w:lineRule="auto"/>
        <w:rPr>
          <w:b/>
          <w:sz w:val="28"/>
          <w:szCs w:val="28"/>
          <w:u w:val="single"/>
        </w:rPr>
      </w:pPr>
      <w:r>
        <w:rPr>
          <w:b/>
          <w:sz w:val="28"/>
          <w:szCs w:val="28"/>
          <w:u w:val="single"/>
        </w:rPr>
        <w:br w:type="page"/>
      </w:r>
    </w:p>
    <w:p w:rsidR="00DE5E7B" w:rsidRPr="00F73E02" w:rsidRDefault="00DE5E7B" w:rsidP="00DE5E7B">
      <w:pPr>
        <w:spacing w:before="240" w:after="240" w:line="276" w:lineRule="auto"/>
        <w:jc w:val="both"/>
        <w:rPr>
          <w:b/>
          <w:sz w:val="28"/>
          <w:szCs w:val="28"/>
          <w:u w:val="single"/>
        </w:rPr>
      </w:pPr>
      <w:r w:rsidRPr="00F73E02">
        <w:rPr>
          <w:b/>
          <w:sz w:val="28"/>
          <w:szCs w:val="28"/>
          <w:u w:val="single"/>
        </w:rPr>
        <w:t>Exposure Controls</w:t>
      </w:r>
    </w:p>
    <w:tbl>
      <w:tblPr>
        <w:tblW w:w="12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0"/>
        <w:gridCol w:w="6480"/>
      </w:tblGrid>
      <w:tr w:rsidR="00F73E02" w:rsidRPr="00F73E02" w:rsidTr="003262D2">
        <w:trPr>
          <w:trHeight w:val="78"/>
        </w:trPr>
        <w:tc>
          <w:tcPr>
            <w:tcW w:w="56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Controls</w:t>
            </w:r>
          </w:p>
        </w:tc>
        <w:tc>
          <w:tcPr>
            <w:tcW w:w="648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Description</w:t>
            </w:r>
            <w:r w:rsidR="00C439D0" w:rsidRPr="00F73E02">
              <w:rPr>
                <w:rFonts w:eastAsia="Arial"/>
                <w:b/>
                <w:sz w:val="20"/>
                <w:szCs w:val="20"/>
                <w:u w:val="single"/>
              </w:rPr>
              <w:t xml:space="preserve"> (if</w:t>
            </w:r>
            <w:r w:rsidR="00FF35BF" w:rsidRPr="00F73E02">
              <w:rPr>
                <w:rFonts w:eastAsia="Arial"/>
                <w:b/>
                <w:sz w:val="20"/>
                <w:szCs w:val="20"/>
                <w:u w:val="single"/>
              </w:rPr>
              <w:t xml:space="preserve"> not applicable, indicate as NA)</w:t>
            </w:r>
          </w:p>
        </w:tc>
      </w:tr>
      <w:tr w:rsidR="00F73E02" w:rsidRPr="00F73E02" w:rsidTr="003262D2">
        <w:trPr>
          <w:trHeight w:val="866"/>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before="20" w:after="20" w:line="276" w:lineRule="auto"/>
              <w:rPr>
                <w:b/>
                <w:i/>
                <w:sz w:val="20"/>
                <w:szCs w:val="20"/>
              </w:rPr>
            </w:pPr>
            <w:r w:rsidRPr="00F73E02">
              <w:rPr>
                <w:b/>
                <w:i/>
                <w:sz w:val="20"/>
                <w:szCs w:val="20"/>
              </w:rPr>
              <w:t xml:space="preserve">Describe engineering measures and administrative measures for ensuring social distancing </w:t>
            </w:r>
            <w:sdt>
              <w:sdtPr>
                <w:rPr>
                  <w:sz w:val="20"/>
                  <w:szCs w:val="20"/>
                </w:rPr>
                <w:tag w:val="goog_rdk_7"/>
                <w:id w:val="-1304769183"/>
              </w:sdtPr>
              <w:sdtEndPr/>
              <w:sdtContent>
                <w:r w:rsidRPr="00F73E02">
                  <w:rPr>
                    <w:b/>
                    <w:i/>
                    <w:sz w:val="20"/>
                    <w:szCs w:val="20"/>
                  </w:rPr>
                  <w:t xml:space="preserve">and health screening </w:t>
                </w:r>
              </w:sdtContent>
            </w:sdt>
            <w:r w:rsidRPr="00F73E02">
              <w:rPr>
                <w:b/>
                <w:i/>
                <w:sz w:val="20"/>
                <w:szCs w:val="20"/>
              </w:rPr>
              <w:t xml:space="preserve">among lab members: </w:t>
            </w:r>
          </w:p>
        </w:tc>
        <w:tc>
          <w:tcPr>
            <w:tcW w:w="6480"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p w:rsidR="00610B1E" w:rsidRPr="00F73E02" w:rsidRDefault="00610B1E" w:rsidP="003262D2">
            <w:pPr>
              <w:spacing w:after="0" w:line="276" w:lineRule="auto"/>
              <w:jc w:val="both"/>
              <w:rPr>
                <w:rFonts w:eastAsia="Arial"/>
                <w:b/>
                <w:sz w:val="20"/>
                <w:szCs w:val="20"/>
                <w:u w:val="single"/>
              </w:rPr>
            </w:pPr>
          </w:p>
        </w:tc>
      </w:tr>
      <w:tr w:rsidR="00F73E02" w:rsidRPr="00F73E02" w:rsidTr="003262D2">
        <w:trPr>
          <w:trHeight w:val="686"/>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10B1E" w:rsidRPr="00F73E02" w:rsidRDefault="00610B1E" w:rsidP="003262D2">
            <w:pPr>
              <w:spacing w:before="20" w:after="20" w:line="276" w:lineRule="auto"/>
              <w:rPr>
                <w:b/>
                <w:i/>
                <w:sz w:val="20"/>
                <w:szCs w:val="20"/>
              </w:rPr>
            </w:pPr>
            <w:r w:rsidRPr="00F73E02">
              <w:rPr>
                <w:b/>
                <w:i/>
                <w:sz w:val="20"/>
                <w:szCs w:val="20"/>
              </w:rPr>
              <w:t>Describe the availability of PPE required in your lab both for research and for safeguards to minimize risk of transmission:</w:t>
            </w:r>
          </w:p>
        </w:tc>
        <w:tc>
          <w:tcPr>
            <w:tcW w:w="6480" w:type="dxa"/>
            <w:tcBorders>
              <w:bottom w:val="single" w:sz="8" w:space="0" w:color="000000"/>
              <w:right w:val="single" w:sz="8" w:space="0" w:color="000000"/>
            </w:tcBorders>
            <w:tcMar>
              <w:top w:w="100" w:type="dxa"/>
              <w:left w:w="100" w:type="dxa"/>
              <w:bottom w:w="100" w:type="dxa"/>
              <w:right w:w="100" w:type="dxa"/>
            </w:tcMar>
          </w:tcPr>
          <w:p w:rsidR="00610B1E" w:rsidRPr="00F73E02" w:rsidRDefault="00610B1E" w:rsidP="003262D2">
            <w:pPr>
              <w:spacing w:after="0" w:line="276" w:lineRule="auto"/>
              <w:jc w:val="both"/>
              <w:rPr>
                <w:rFonts w:eastAsia="Arial"/>
                <w:b/>
                <w:sz w:val="20"/>
                <w:szCs w:val="20"/>
                <w:u w:val="single"/>
              </w:rPr>
            </w:pPr>
          </w:p>
        </w:tc>
      </w:tr>
      <w:tr w:rsidR="00F73E02" w:rsidRPr="00F73E02" w:rsidTr="003262D2">
        <w:trPr>
          <w:trHeight w:val="686"/>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before="20" w:after="20" w:line="276" w:lineRule="auto"/>
              <w:rPr>
                <w:b/>
                <w:i/>
                <w:sz w:val="20"/>
                <w:szCs w:val="20"/>
              </w:rPr>
            </w:pPr>
            <w:r w:rsidRPr="00F73E02">
              <w:rPr>
                <w:b/>
                <w:i/>
                <w:sz w:val="20"/>
                <w:szCs w:val="20"/>
              </w:rPr>
              <w:t>Describe plan to minimize risk of transmission during routine procedures that may briefly require close proximity (if applicable):</w:t>
            </w:r>
          </w:p>
        </w:tc>
        <w:tc>
          <w:tcPr>
            <w:tcW w:w="6480"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1037"/>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40" w:lineRule="auto"/>
              <w:rPr>
                <w:b/>
                <w:i/>
                <w:sz w:val="20"/>
                <w:szCs w:val="20"/>
              </w:rPr>
            </w:pPr>
            <w:r w:rsidRPr="00F73E02">
              <w:rPr>
                <w:b/>
                <w:bCs/>
                <w:i/>
                <w:iCs/>
                <w:sz w:val="20"/>
                <w:szCs w:val="20"/>
              </w:rPr>
              <w:t>Describe controls (including any prohibitions, buddy-system of communication) to minimize risk to lab personnel working alone and/or on high-risk procedures (reactive or acutely toxic materials, etc.)</w:t>
            </w:r>
          </w:p>
        </w:tc>
        <w:tc>
          <w:tcPr>
            <w:tcW w:w="6480"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686"/>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before="20" w:after="20" w:line="276" w:lineRule="auto"/>
              <w:rPr>
                <w:b/>
                <w:i/>
                <w:sz w:val="20"/>
                <w:szCs w:val="20"/>
              </w:rPr>
            </w:pPr>
            <w:r w:rsidRPr="00F73E02">
              <w:rPr>
                <w:b/>
                <w:i/>
                <w:sz w:val="20"/>
                <w:szCs w:val="20"/>
              </w:rPr>
              <w:t>Describe plans for lab readiness and expected or actual critical materials or reagents, including needed PPE:</w:t>
            </w:r>
          </w:p>
        </w:tc>
        <w:tc>
          <w:tcPr>
            <w:tcW w:w="6480"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407"/>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before="20" w:after="20" w:line="276" w:lineRule="auto"/>
              <w:rPr>
                <w:rFonts w:eastAsia="Arial"/>
                <w:b/>
                <w:sz w:val="20"/>
                <w:szCs w:val="20"/>
              </w:rPr>
            </w:pPr>
            <w:r w:rsidRPr="00F73E02">
              <w:rPr>
                <w:b/>
                <w:i/>
                <w:sz w:val="20"/>
                <w:szCs w:val="20"/>
              </w:rPr>
              <w:t xml:space="preserve">Describe plan for receipt of deliveries: </w:t>
            </w:r>
          </w:p>
        </w:tc>
        <w:tc>
          <w:tcPr>
            <w:tcW w:w="6480"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605"/>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before="20" w:after="20" w:line="276" w:lineRule="auto"/>
              <w:rPr>
                <w:b/>
                <w:i/>
                <w:sz w:val="20"/>
                <w:szCs w:val="20"/>
              </w:rPr>
            </w:pPr>
            <w:r w:rsidRPr="00F73E02">
              <w:rPr>
                <w:b/>
                <w:i/>
                <w:sz w:val="20"/>
                <w:szCs w:val="20"/>
              </w:rPr>
              <w:t>List shared facilities or instrumentation your lab members need to access and describe plan for shared usage:</w:t>
            </w:r>
            <w:r w:rsidR="00C958EF" w:rsidRPr="00F73E02">
              <w:rPr>
                <w:b/>
                <w:i/>
                <w:sz w:val="20"/>
                <w:szCs w:val="20"/>
              </w:rPr>
              <w:t xml:space="preserve"> </w:t>
            </w:r>
          </w:p>
        </w:tc>
        <w:tc>
          <w:tcPr>
            <w:tcW w:w="6480"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695"/>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before="20" w:after="20" w:line="276" w:lineRule="auto"/>
              <w:rPr>
                <w:b/>
                <w:i/>
                <w:sz w:val="20"/>
                <w:szCs w:val="20"/>
              </w:rPr>
            </w:pPr>
            <w:r w:rsidRPr="00F73E02">
              <w:rPr>
                <w:b/>
                <w:i/>
                <w:sz w:val="20"/>
                <w:szCs w:val="20"/>
              </w:rPr>
              <w:t>Describe plan for disinfecting common surfaces and shared equipment within lab and/or allowing down-time between users:</w:t>
            </w:r>
            <w:r w:rsidR="00C958EF" w:rsidRPr="00F73E02">
              <w:rPr>
                <w:b/>
                <w:i/>
                <w:sz w:val="20"/>
                <w:szCs w:val="20"/>
              </w:rPr>
              <w:t xml:space="preserve"> (Refer to EH&amp;S guide)</w:t>
            </w:r>
          </w:p>
        </w:tc>
        <w:tc>
          <w:tcPr>
            <w:tcW w:w="6480"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DE5E7B" w:rsidRPr="00F73E02" w:rsidTr="003262D2">
        <w:trPr>
          <w:trHeight w:val="668"/>
        </w:trPr>
        <w:tc>
          <w:tcPr>
            <w:tcW w:w="5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before="20" w:after="20" w:line="276" w:lineRule="auto"/>
              <w:rPr>
                <w:b/>
                <w:i/>
                <w:sz w:val="20"/>
                <w:szCs w:val="20"/>
              </w:rPr>
            </w:pPr>
            <w:r w:rsidRPr="00F73E02">
              <w:rPr>
                <w:b/>
                <w:i/>
                <w:sz w:val="20"/>
                <w:szCs w:val="20"/>
              </w:rPr>
              <w:t>Describe any coordination with other offices/labs and core facilities:</w:t>
            </w:r>
          </w:p>
        </w:tc>
        <w:tc>
          <w:tcPr>
            <w:tcW w:w="6480" w:type="dxa"/>
            <w:tcBorders>
              <w:bottom w:val="single" w:sz="8" w:space="0" w:color="000000"/>
              <w:right w:val="single" w:sz="8" w:space="0" w:color="000000"/>
            </w:tcBorders>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bl>
    <w:p w:rsidR="00DE5E7B" w:rsidRPr="00F73E02" w:rsidRDefault="00DE5E7B" w:rsidP="00DE5E7B">
      <w:pPr>
        <w:spacing w:before="240" w:after="240" w:line="276" w:lineRule="auto"/>
        <w:jc w:val="both"/>
        <w:rPr>
          <w:b/>
          <w:sz w:val="28"/>
          <w:szCs w:val="28"/>
          <w:u w:val="single"/>
        </w:rPr>
      </w:pPr>
    </w:p>
    <w:p w:rsidR="00A00846" w:rsidRPr="00F73E02" w:rsidRDefault="00A00846">
      <w:pPr>
        <w:spacing w:after="0" w:line="240" w:lineRule="auto"/>
        <w:rPr>
          <w:b/>
          <w:sz w:val="28"/>
          <w:szCs w:val="28"/>
          <w:u w:val="single"/>
        </w:rPr>
      </w:pPr>
      <w:r w:rsidRPr="00F73E02">
        <w:rPr>
          <w:b/>
          <w:sz w:val="28"/>
          <w:szCs w:val="28"/>
          <w:u w:val="single"/>
        </w:rPr>
        <w:br w:type="page"/>
      </w:r>
    </w:p>
    <w:p w:rsidR="00DE5E7B" w:rsidRPr="00F73E02" w:rsidRDefault="00DE5E7B" w:rsidP="00DE5E7B">
      <w:pPr>
        <w:spacing w:before="240" w:after="240" w:line="276" w:lineRule="auto"/>
        <w:jc w:val="both"/>
        <w:rPr>
          <w:b/>
          <w:sz w:val="28"/>
          <w:szCs w:val="28"/>
          <w:u w:val="single"/>
        </w:rPr>
      </w:pPr>
      <w:r w:rsidRPr="00F73E02">
        <w:rPr>
          <w:b/>
          <w:sz w:val="28"/>
          <w:szCs w:val="28"/>
          <w:u w:val="single"/>
        </w:rPr>
        <w:t>Lab Personnel</w:t>
      </w:r>
    </w:p>
    <w:tbl>
      <w:tblPr>
        <w:tblW w:w="129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40"/>
        <w:gridCol w:w="2790"/>
        <w:gridCol w:w="3510"/>
        <w:gridCol w:w="2610"/>
      </w:tblGrid>
      <w:tr w:rsidR="00F73E02" w:rsidRPr="00F73E02" w:rsidTr="003262D2">
        <w:trPr>
          <w:trHeight w:val="785"/>
        </w:trPr>
        <w:tc>
          <w:tcPr>
            <w:tcW w:w="40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rPr>
                <w:rFonts w:eastAsia="Arial"/>
                <w:b/>
                <w:sz w:val="20"/>
                <w:szCs w:val="20"/>
              </w:rPr>
            </w:pPr>
            <w:r w:rsidRPr="00F73E02">
              <w:rPr>
                <w:rFonts w:eastAsia="Arial"/>
                <w:b/>
                <w:sz w:val="20"/>
                <w:szCs w:val="20"/>
              </w:rPr>
              <w:t xml:space="preserve">Name </w:t>
            </w:r>
          </w:p>
        </w:tc>
        <w:tc>
          <w:tcPr>
            <w:tcW w:w="279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rPr>
                <w:rFonts w:eastAsia="Arial"/>
                <w:b/>
                <w:sz w:val="20"/>
                <w:szCs w:val="20"/>
              </w:rPr>
            </w:pPr>
            <w:r w:rsidRPr="00F73E02">
              <w:rPr>
                <w:rFonts w:eastAsia="Arial"/>
                <w:b/>
                <w:sz w:val="20"/>
                <w:szCs w:val="20"/>
              </w:rPr>
              <w:t>Title</w:t>
            </w:r>
          </w:p>
        </w:tc>
        <w:tc>
          <w:tcPr>
            <w:tcW w:w="351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rPr>
                <w:rFonts w:eastAsia="Arial"/>
                <w:b/>
                <w:sz w:val="20"/>
                <w:szCs w:val="20"/>
              </w:rPr>
            </w:pPr>
            <w:r w:rsidRPr="00F73E02">
              <w:rPr>
                <w:rFonts w:eastAsia="Arial"/>
                <w:b/>
                <w:sz w:val="20"/>
                <w:szCs w:val="20"/>
              </w:rPr>
              <w:t>Contact Info</w:t>
            </w:r>
          </w:p>
        </w:tc>
        <w:tc>
          <w:tcPr>
            <w:tcW w:w="261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E5E7B" w:rsidRPr="00F73E02" w:rsidRDefault="00DE5E7B" w:rsidP="003262D2">
            <w:pPr>
              <w:spacing w:after="0" w:line="276" w:lineRule="auto"/>
              <w:rPr>
                <w:rFonts w:eastAsia="Arial"/>
                <w:b/>
                <w:sz w:val="20"/>
                <w:szCs w:val="20"/>
              </w:rPr>
            </w:pPr>
            <w:r w:rsidRPr="00F73E02">
              <w:rPr>
                <w:rFonts w:eastAsia="Arial"/>
                <w:b/>
                <w:sz w:val="20"/>
                <w:szCs w:val="20"/>
              </w:rPr>
              <w:t>Active during this phase</w:t>
            </w:r>
          </w:p>
        </w:tc>
      </w:tr>
      <w:tr w:rsidR="00F73E02" w:rsidRPr="00F73E02" w:rsidTr="003262D2">
        <w:trPr>
          <w:trHeight w:val="587"/>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rFonts w:eastAsia="Arial"/>
                <w:b/>
                <w:i/>
                <w:sz w:val="20"/>
                <w:szCs w:val="20"/>
                <w:u w:val="single"/>
              </w:rPr>
            </w:pPr>
            <w:r w:rsidRPr="00F73E02">
              <w:rPr>
                <w:rFonts w:eastAsia="Arial"/>
                <w:b/>
                <w:i/>
                <w:sz w:val="20"/>
                <w:szCs w:val="20"/>
                <w:u w:val="single"/>
              </w:rPr>
              <w:t>Ex. Jane Smith</w:t>
            </w:r>
          </w:p>
        </w:tc>
        <w:tc>
          <w:tcPr>
            <w:tcW w:w="279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rFonts w:eastAsia="Arial"/>
                <w:b/>
                <w:i/>
                <w:sz w:val="20"/>
                <w:szCs w:val="20"/>
                <w:u w:val="single"/>
              </w:rPr>
            </w:pPr>
            <w:r w:rsidRPr="00F73E02">
              <w:rPr>
                <w:rFonts w:eastAsia="Arial"/>
                <w:b/>
                <w:i/>
                <w:sz w:val="20"/>
                <w:szCs w:val="20"/>
                <w:u w:val="single"/>
              </w:rPr>
              <w:t>Graduate Student</w:t>
            </w:r>
          </w:p>
        </w:tc>
        <w:tc>
          <w:tcPr>
            <w:tcW w:w="35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before="240" w:after="0" w:line="276" w:lineRule="auto"/>
              <w:rPr>
                <w:rFonts w:eastAsia="Arial"/>
                <w:b/>
                <w:i/>
                <w:sz w:val="20"/>
                <w:szCs w:val="20"/>
                <w:u w:val="single"/>
              </w:rPr>
            </w:pPr>
          </w:p>
        </w:tc>
        <w:tc>
          <w:tcPr>
            <w:tcW w:w="26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rFonts w:eastAsia="Arial"/>
                <w:b/>
                <w:i/>
                <w:sz w:val="20"/>
                <w:szCs w:val="20"/>
                <w:u w:val="single"/>
              </w:rPr>
            </w:pPr>
            <w:r w:rsidRPr="00F73E02">
              <w:rPr>
                <w:rFonts w:eastAsia="Arial"/>
                <w:b/>
                <w:i/>
                <w:sz w:val="20"/>
                <w:szCs w:val="20"/>
                <w:u w:val="single"/>
              </w:rPr>
              <w:t>Y/N</w:t>
            </w:r>
          </w:p>
        </w:tc>
      </w:tr>
      <w:tr w:rsidR="00F73E02" w:rsidRPr="00F73E02" w:rsidTr="003262D2">
        <w:trPr>
          <w:trHeight w:val="263"/>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279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35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c>
          <w:tcPr>
            <w:tcW w:w="26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137"/>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79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35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6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r>
      <w:tr w:rsidR="00F73E02" w:rsidRPr="00F73E02" w:rsidTr="003262D2">
        <w:trPr>
          <w:trHeight w:val="137"/>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79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35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6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r>
      <w:tr w:rsidR="00F73E02" w:rsidRPr="00F73E02" w:rsidTr="003262D2">
        <w:trPr>
          <w:trHeight w:val="137"/>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79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35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6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r>
      <w:tr w:rsidR="00F73E02" w:rsidRPr="00F73E02" w:rsidTr="003262D2">
        <w:trPr>
          <w:trHeight w:val="137"/>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79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35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6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r>
      <w:tr w:rsidR="00F73E02" w:rsidRPr="00F73E02" w:rsidTr="003262D2">
        <w:trPr>
          <w:trHeight w:val="137"/>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79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35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6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r>
      <w:tr w:rsidR="00F73E02" w:rsidRPr="00F73E02" w:rsidTr="003262D2">
        <w:trPr>
          <w:trHeight w:val="137"/>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79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35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c>
          <w:tcPr>
            <w:tcW w:w="261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r>
      <w:tr w:rsidR="00F73E02" w:rsidRPr="00F73E02" w:rsidTr="003262D2">
        <w:trPr>
          <w:trHeight w:val="920"/>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b/>
                <w:i/>
                <w:sz w:val="20"/>
                <w:szCs w:val="20"/>
              </w:rPr>
            </w:pPr>
            <w:r w:rsidRPr="00F73E02">
              <w:rPr>
                <w:b/>
                <w:i/>
                <w:sz w:val="20"/>
                <w:szCs w:val="20"/>
              </w:rPr>
              <w:t>Describe any special accommodations required (e.g., vulnerable, compromised health (must be careful re personal info):</w:t>
            </w:r>
          </w:p>
        </w:tc>
        <w:tc>
          <w:tcPr>
            <w:tcW w:w="891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506"/>
        </w:trPr>
        <w:tc>
          <w:tcPr>
            <w:tcW w:w="40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b/>
                <w:i/>
                <w:sz w:val="20"/>
                <w:szCs w:val="20"/>
              </w:rPr>
            </w:pPr>
            <w:r w:rsidRPr="00F73E02">
              <w:rPr>
                <w:b/>
                <w:i/>
                <w:sz w:val="20"/>
                <w:szCs w:val="20"/>
              </w:rPr>
              <w:t>Communication plan for lab members:</w:t>
            </w:r>
          </w:p>
        </w:tc>
        <w:tc>
          <w:tcPr>
            <w:tcW w:w="891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bl>
    <w:p w:rsidR="00DE5E7B" w:rsidRPr="00F73E02" w:rsidRDefault="00DE5E7B" w:rsidP="00DE5E7B">
      <w:pPr>
        <w:spacing w:before="240" w:after="240" w:line="276" w:lineRule="auto"/>
        <w:jc w:val="both"/>
        <w:rPr>
          <w:rFonts w:eastAsia="Arial"/>
          <w:b/>
          <w:sz w:val="28"/>
          <w:szCs w:val="28"/>
          <w:u w:val="single"/>
        </w:rPr>
      </w:pPr>
      <w:r w:rsidRPr="00F73E02">
        <w:rPr>
          <w:rFonts w:eastAsia="Arial"/>
          <w:b/>
          <w:sz w:val="28"/>
          <w:szCs w:val="28"/>
          <w:u w:val="single"/>
        </w:rPr>
        <w:t xml:space="preserve"> </w:t>
      </w:r>
    </w:p>
    <w:p w:rsidR="00610B1E" w:rsidRPr="00F73E02" w:rsidRDefault="00610B1E" w:rsidP="00610B1E">
      <w:pPr>
        <w:spacing w:after="0" w:line="240" w:lineRule="auto"/>
        <w:rPr>
          <w:rFonts w:ascii="Calibri" w:hAnsi="Calibri" w:cs="Calibri"/>
          <w:i/>
        </w:rPr>
      </w:pPr>
      <w:r w:rsidRPr="00F73E02">
        <w:rPr>
          <w:rFonts w:ascii="Calibri" w:hAnsi="Calibri" w:cs="Calibri"/>
        </w:rPr>
        <w:t> </w:t>
      </w:r>
      <w:r w:rsidRPr="00F73E02">
        <w:rPr>
          <w:b/>
          <w:sz w:val="28"/>
          <w:szCs w:val="28"/>
          <w:u w:val="single"/>
        </w:rPr>
        <w:t>Staggered Lab Schedule for Lab Staff (</w:t>
      </w:r>
      <w:r w:rsidRPr="00F73E02">
        <w:rPr>
          <w:b/>
          <w:sz w:val="24"/>
          <w:szCs w:val="24"/>
          <w:u w:val="single"/>
        </w:rPr>
        <w:t>minor adjustments to this schedule do not need pre-approval provided safety measures are upheld</w:t>
      </w:r>
      <w:r w:rsidRPr="00F73E02">
        <w:rPr>
          <w:b/>
          <w:sz w:val="28"/>
          <w:szCs w:val="28"/>
          <w:u w:val="single"/>
        </w:rPr>
        <w:t>)</w:t>
      </w:r>
      <w:r w:rsidR="00640338" w:rsidRPr="00F73E02">
        <w:rPr>
          <w:b/>
          <w:sz w:val="28"/>
          <w:szCs w:val="28"/>
          <w:u w:val="single"/>
        </w:rPr>
        <w:t xml:space="preserve"> </w:t>
      </w:r>
      <w:r w:rsidR="00640338" w:rsidRPr="00F73E02">
        <w:rPr>
          <w:i/>
          <w:sz w:val="28"/>
          <w:szCs w:val="28"/>
        </w:rPr>
        <w:t>An alternative option may be to alternate days-on and days-off.</w:t>
      </w:r>
    </w:p>
    <w:tbl>
      <w:tblPr>
        <w:tblW w:w="12045" w:type="dxa"/>
        <w:tblCellMar>
          <w:left w:w="0" w:type="dxa"/>
          <w:right w:w="0" w:type="dxa"/>
        </w:tblCellMar>
        <w:tblLook w:val="04A0" w:firstRow="1" w:lastRow="0" w:firstColumn="1" w:lastColumn="0" w:noHBand="0" w:noVBand="1"/>
      </w:tblPr>
      <w:tblGrid>
        <w:gridCol w:w="1703"/>
        <w:gridCol w:w="1350"/>
        <w:gridCol w:w="1620"/>
        <w:gridCol w:w="1440"/>
        <w:gridCol w:w="1710"/>
        <w:gridCol w:w="1702"/>
        <w:gridCol w:w="1260"/>
        <w:gridCol w:w="1260"/>
      </w:tblGrid>
      <w:tr w:rsidR="00F73E02" w:rsidRPr="00F73E02" w:rsidTr="00610B1E">
        <w:trPr>
          <w:trHeight w:val="519"/>
        </w:trPr>
        <w:tc>
          <w:tcPr>
            <w:tcW w:w="170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sz w:val="20"/>
                <w:szCs w:val="20"/>
                <w:u w:val="single"/>
              </w:rPr>
              <w:t>Shift (e.g.)</w:t>
            </w:r>
          </w:p>
        </w:tc>
        <w:tc>
          <w:tcPr>
            <w:tcW w:w="135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sz w:val="20"/>
                <w:szCs w:val="20"/>
                <w:u w:val="single"/>
              </w:rPr>
              <w:t>Sunday</w:t>
            </w:r>
          </w:p>
        </w:tc>
        <w:tc>
          <w:tcPr>
            <w:tcW w:w="162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sz w:val="20"/>
                <w:szCs w:val="20"/>
                <w:u w:val="single"/>
              </w:rPr>
              <w:t>Monday</w:t>
            </w:r>
          </w:p>
        </w:tc>
        <w:tc>
          <w:tcPr>
            <w:tcW w:w="144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sz w:val="20"/>
                <w:szCs w:val="20"/>
                <w:u w:val="single"/>
              </w:rPr>
              <w:t>Tuesday</w:t>
            </w:r>
          </w:p>
        </w:tc>
        <w:tc>
          <w:tcPr>
            <w:tcW w:w="171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sz w:val="20"/>
                <w:szCs w:val="20"/>
                <w:u w:val="single"/>
              </w:rPr>
              <w:t>Wednesday</w:t>
            </w:r>
          </w:p>
        </w:tc>
        <w:tc>
          <w:tcPr>
            <w:tcW w:w="170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sz w:val="20"/>
                <w:szCs w:val="20"/>
                <w:u w:val="single"/>
              </w:rPr>
              <w:t>Thursday</w:t>
            </w:r>
          </w:p>
        </w:tc>
        <w:tc>
          <w:tcPr>
            <w:tcW w:w="126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sz w:val="20"/>
                <w:szCs w:val="20"/>
                <w:u w:val="single"/>
              </w:rPr>
              <w:t>Friday</w:t>
            </w:r>
          </w:p>
        </w:tc>
        <w:tc>
          <w:tcPr>
            <w:tcW w:w="126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sz w:val="20"/>
                <w:szCs w:val="20"/>
                <w:u w:val="single"/>
              </w:rPr>
              <w:t>Saturday</w:t>
            </w:r>
          </w:p>
        </w:tc>
      </w:tr>
      <w:tr w:rsidR="00F73E02" w:rsidRPr="00F73E02" w:rsidTr="00610B1E">
        <w:trPr>
          <w:trHeight w:val="560"/>
        </w:trPr>
        <w:tc>
          <w:tcPr>
            <w:tcW w:w="1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iCs/>
                <w:sz w:val="20"/>
                <w:szCs w:val="20"/>
                <w:u w:val="single"/>
              </w:rPr>
              <w:t>Midnight – 8 am</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40" w:lineRule="auto"/>
              <w:rPr>
                <w:rFonts w:ascii="Calibri" w:hAnsi="Calibri" w:cs="Calibri"/>
              </w:rPr>
            </w:pP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40" w:lineRule="auto"/>
              <w:rPr>
                <w:sz w:val="20"/>
                <w:szCs w:val="20"/>
              </w:rPr>
            </w:pPr>
          </w:p>
        </w:tc>
        <w:tc>
          <w:tcPr>
            <w:tcW w:w="144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40" w:lineRule="auto"/>
              <w:rPr>
                <w:sz w:val="20"/>
                <w:szCs w:val="20"/>
              </w:rPr>
            </w:pP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i/>
                <w:iCs/>
                <w:sz w:val="20"/>
                <w:szCs w:val="20"/>
              </w:rPr>
              <w:t> </w:t>
            </w: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i/>
                <w:i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i/>
                <w:i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rPr>
                <w:rFonts w:ascii="Calibri" w:hAnsi="Calibri" w:cs="Calibri"/>
              </w:rPr>
            </w:pPr>
            <w:r w:rsidRPr="00F73E02">
              <w:rPr>
                <w:rFonts w:ascii="Calibri" w:hAnsi="Calibri" w:cs="Calibri"/>
                <w:b/>
                <w:bCs/>
                <w:i/>
                <w:iCs/>
                <w:sz w:val="20"/>
                <w:szCs w:val="20"/>
              </w:rPr>
              <w:t> </w:t>
            </w:r>
          </w:p>
        </w:tc>
      </w:tr>
      <w:tr w:rsidR="00F73E02" w:rsidRPr="00F73E02" w:rsidTr="00610B1E">
        <w:trPr>
          <w:trHeight w:val="101"/>
        </w:trPr>
        <w:tc>
          <w:tcPr>
            <w:tcW w:w="1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8 am – noon</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40" w:lineRule="auto"/>
              <w:rPr>
                <w:rFonts w:ascii="Calibri" w:hAnsi="Calibri" w:cs="Calibri"/>
              </w:rPr>
            </w:pP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r>
      <w:tr w:rsidR="00F73E02" w:rsidRPr="00F73E02" w:rsidTr="00610B1E">
        <w:trPr>
          <w:trHeight w:val="299"/>
        </w:trPr>
        <w:tc>
          <w:tcPr>
            <w:tcW w:w="1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Noon – 4 pm</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40" w:lineRule="auto"/>
              <w:rPr>
                <w:rFonts w:ascii="Calibri" w:hAnsi="Calibri" w:cs="Calibri"/>
              </w:rPr>
            </w:pP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r>
      <w:tr w:rsidR="00F73E02" w:rsidRPr="00F73E02" w:rsidTr="00610B1E">
        <w:trPr>
          <w:trHeight w:val="326"/>
        </w:trPr>
        <w:tc>
          <w:tcPr>
            <w:tcW w:w="1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4 pm -8 pm</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40" w:lineRule="auto"/>
              <w:rPr>
                <w:rFonts w:ascii="Calibri" w:hAnsi="Calibri" w:cs="Calibri"/>
              </w:rPr>
            </w:pP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r>
      <w:tr w:rsidR="00F73E02" w:rsidRPr="00F73E02" w:rsidTr="00610B1E">
        <w:trPr>
          <w:trHeight w:val="326"/>
        </w:trPr>
        <w:tc>
          <w:tcPr>
            <w:tcW w:w="17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u w:val="single"/>
              </w:rPr>
              <w:t>8 pm - midnight</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10B1E" w:rsidRPr="00F73E02" w:rsidRDefault="00610B1E" w:rsidP="00610B1E">
            <w:pPr>
              <w:spacing w:after="0" w:line="253" w:lineRule="atLeast"/>
              <w:jc w:val="both"/>
              <w:rPr>
                <w:rFonts w:ascii="Calibri" w:hAnsi="Calibri" w:cs="Calibri"/>
              </w:rPr>
            </w:pPr>
            <w:r w:rsidRPr="00F73E02">
              <w:rPr>
                <w:rFonts w:ascii="Calibri" w:hAnsi="Calibri" w:cs="Calibri"/>
                <w:b/>
                <w:bCs/>
                <w:sz w:val="20"/>
                <w:szCs w:val="20"/>
              </w:rPr>
              <w:t> </w:t>
            </w:r>
          </w:p>
        </w:tc>
      </w:tr>
    </w:tbl>
    <w:p w:rsidR="00713BF0" w:rsidRDefault="00713BF0" w:rsidP="00610B1E">
      <w:pPr>
        <w:spacing w:after="0" w:line="240" w:lineRule="auto"/>
        <w:rPr>
          <w:rFonts w:ascii="Calibri" w:hAnsi="Calibri" w:cs="Calibri"/>
        </w:rPr>
      </w:pPr>
    </w:p>
    <w:p w:rsidR="00713BF0" w:rsidRDefault="00713BF0" w:rsidP="00610B1E">
      <w:pPr>
        <w:spacing w:after="0" w:line="240" w:lineRule="auto"/>
        <w:rPr>
          <w:rFonts w:ascii="Calibri" w:hAnsi="Calibri" w:cs="Calibri"/>
        </w:rPr>
      </w:pPr>
    </w:p>
    <w:p w:rsidR="00610B1E" w:rsidRPr="00F73E02" w:rsidRDefault="00610B1E" w:rsidP="00610B1E">
      <w:pPr>
        <w:spacing w:after="0" w:line="240" w:lineRule="auto"/>
        <w:rPr>
          <w:rFonts w:ascii="Calibri" w:hAnsi="Calibri" w:cs="Calibri"/>
        </w:rPr>
      </w:pPr>
      <w:r w:rsidRPr="00F73E02">
        <w:rPr>
          <w:rFonts w:ascii="Calibri" w:hAnsi="Calibri" w:cs="Calibri"/>
        </w:rPr>
        <w:t> </w:t>
      </w:r>
    </w:p>
    <w:p w:rsidR="00DE5E7B" w:rsidRDefault="00DE5E7B" w:rsidP="00713BF0">
      <w:pPr>
        <w:spacing w:after="0" w:line="240" w:lineRule="auto"/>
        <w:rPr>
          <w:b/>
          <w:sz w:val="28"/>
          <w:szCs w:val="28"/>
          <w:u w:val="single"/>
        </w:rPr>
      </w:pPr>
      <w:r w:rsidRPr="00F73E02">
        <w:rPr>
          <w:b/>
          <w:sz w:val="28"/>
          <w:szCs w:val="28"/>
          <w:u w:val="single"/>
        </w:rPr>
        <w:t>Animal Research</w:t>
      </w:r>
    </w:p>
    <w:p w:rsidR="00AD74EA" w:rsidRPr="00F73E02" w:rsidRDefault="00AD74EA" w:rsidP="00713BF0">
      <w:pPr>
        <w:spacing w:after="0" w:line="240" w:lineRule="auto"/>
        <w:rPr>
          <w:b/>
          <w:sz w:val="28"/>
          <w:szCs w:val="28"/>
          <w:u w:val="single"/>
        </w:rPr>
      </w:pPr>
    </w:p>
    <w:tbl>
      <w:tblPr>
        <w:tblW w:w="129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90"/>
        <w:gridCol w:w="7560"/>
      </w:tblGrid>
      <w:tr w:rsidR="00F73E02" w:rsidRPr="00F73E02" w:rsidTr="00285CFE">
        <w:trPr>
          <w:trHeight w:val="20"/>
        </w:trPr>
        <w:tc>
          <w:tcPr>
            <w:tcW w:w="5390" w:type="dxa"/>
            <w:tcBorders>
              <w:top w:val="single" w:sz="8" w:space="0" w:color="000000"/>
              <w:left w:val="single" w:sz="8" w:space="0" w:color="000000"/>
              <w:bottom w:val="single" w:sz="8" w:space="0" w:color="000000"/>
              <w:right w:val="single" w:sz="8" w:space="0" w:color="000000"/>
            </w:tcBorders>
          </w:tcPr>
          <w:p w:rsidR="00285CFE" w:rsidRPr="00F73E02" w:rsidRDefault="00285CFE" w:rsidP="00285CFE">
            <w:pPr>
              <w:spacing w:after="0" w:line="276" w:lineRule="auto"/>
              <w:rPr>
                <w:b/>
                <w:i/>
                <w:sz w:val="20"/>
                <w:szCs w:val="20"/>
              </w:rPr>
            </w:pPr>
            <w:r w:rsidRPr="00F73E02">
              <w:rPr>
                <w:b/>
                <w:i/>
                <w:sz w:val="20"/>
                <w:szCs w:val="20"/>
              </w:rPr>
              <w:t>If the research involves animals, describe how safeguards will be accounted for, and how you will coordinate with LAF.</w:t>
            </w:r>
          </w:p>
          <w:p w:rsidR="00285CFE" w:rsidRPr="00713BF0" w:rsidRDefault="00285CFE" w:rsidP="00713BF0">
            <w:pPr>
              <w:spacing w:line="276" w:lineRule="auto"/>
              <w:rPr>
                <w:b/>
                <w:i/>
                <w:sz w:val="20"/>
                <w:szCs w:val="20"/>
              </w:rPr>
            </w:pPr>
          </w:p>
        </w:tc>
        <w:tc>
          <w:tcPr>
            <w:tcW w:w="75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85CFE" w:rsidRPr="00F73E02" w:rsidRDefault="00285CFE" w:rsidP="00285CFE">
            <w:pPr>
              <w:spacing w:after="0" w:line="276" w:lineRule="auto"/>
              <w:jc w:val="both"/>
              <w:rPr>
                <w:rFonts w:eastAsia="Arial"/>
                <w:b/>
                <w:sz w:val="20"/>
                <w:szCs w:val="20"/>
                <w:u w:val="single"/>
              </w:rPr>
            </w:pPr>
            <w:r w:rsidRPr="00F73E02">
              <w:rPr>
                <w:rFonts w:eastAsia="Arial"/>
                <w:b/>
                <w:sz w:val="20"/>
                <w:szCs w:val="20"/>
                <w:u w:val="single"/>
              </w:rPr>
              <w:t xml:space="preserve"> </w:t>
            </w:r>
          </w:p>
          <w:p w:rsidR="00285CFE" w:rsidRPr="00F73E02" w:rsidRDefault="00285CFE" w:rsidP="00285CFE">
            <w:pPr>
              <w:spacing w:after="0" w:line="276" w:lineRule="auto"/>
              <w:jc w:val="both"/>
              <w:rPr>
                <w:rFonts w:eastAsia="Arial"/>
                <w:b/>
                <w:sz w:val="20"/>
                <w:szCs w:val="20"/>
                <w:u w:val="single"/>
              </w:rPr>
            </w:pPr>
          </w:p>
          <w:p w:rsidR="00285CFE" w:rsidRPr="00F73E02" w:rsidRDefault="00285CFE" w:rsidP="00285CFE">
            <w:pPr>
              <w:spacing w:after="0" w:line="276" w:lineRule="auto"/>
              <w:jc w:val="both"/>
              <w:rPr>
                <w:rFonts w:eastAsia="Arial"/>
                <w:b/>
                <w:sz w:val="20"/>
                <w:szCs w:val="20"/>
                <w:u w:val="single"/>
              </w:rPr>
            </w:pPr>
          </w:p>
          <w:p w:rsidR="00285CFE" w:rsidRPr="00F73E02" w:rsidRDefault="00285CFE" w:rsidP="00285CFE">
            <w:pPr>
              <w:spacing w:after="0" w:line="276" w:lineRule="auto"/>
              <w:jc w:val="both"/>
              <w:rPr>
                <w:rFonts w:eastAsia="Arial"/>
                <w:b/>
                <w:sz w:val="20"/>
                <w:szCs w:val="20"/>
                <w:u w:val="single"/>
              </w:rPr>
            </w:pPr>
          </w:p>
          <w:p w:rsidR="00285CFE" w:rsidRPr="00F73E02" w:rsidRDefault="00285CFE" w:rsidP="00285CFE">
            <w:pPr>
              <w:spacing w:after="0" w:line="276" w:lineRule="auto"/>
              <w:jc w:val="both"/>
              <w:rPr>
                <w:rFonts w:eastAsia="Arial"/>
                <w:b/>
                <w:sz w:val="20"/>
                <w:szCs w:val="20"/>
                <w:u w:val="single"/>
              </w:rPr>
            </w:pPr>
          </w:p>
          <w:p w:rsidR="00285CFE" w:rsidRPr="00F73E02" w:rsidRDefault="00285CFE" w:rsidP="00285CFE">
            <w:pPr>
              <w:spacing w:after="0" w:line="276" w:lineRule="auto"/>
              <w:jc w:val="both"/>
              <w:rPr>
                <w:rFonts w:eastAsia="Arial"/>
                <w:b/>
                <w:sz w:val="20"/>
                <w:szCs w:val="20"/>
                <w:u w:val="single"/>
              </w:rPr>
            </w:pPr>
          </w:p>
          <w:p w:rsidR="00285CFE" w:rsidRDefault="00285CFE" w:rsidP="00285CFE">
            <w:pPr>
              <w:spacing w:after="0" w:line="276" w:lineRule="auto"/>
              <w:jc w:val="both"/>
              <w:rPr>
                <w:rFonts w:eastAsia="Arial"/>
                <w:b/>
                <w:sz w:val="20"/>
                <w:szCs w:val="20"/>
                <w:u w:val="single"/>
              </w:rPr>
            </w:pPr>
          </w:p>
          <w:p w:rsidR="00713BF0" w:rsidRDefault="00713BF0" w:rsidP="00285CFE">
            <w:pPr>
              <w:spacing w:after="0" w:line="276" w:lineRule="auto"/>
              <w:jc w:val="both"/>
              <w:rPr>
                <w:rFonts w:eastAsia="Arial"/>
                <w:b/>
                <w:sz w:val="20"/>
                <w:szCs w:val="20"/>
                <w:u w:val="single"/>
              </w:rPr>
            </w:pPr>
          </w:p>
          <w:p w:rsidR="00713BF0" w:rsidRPr="00F73E02" w:rsidRDefault="00713BF0" w:rsidP="00285CFE">
            <w:pPr>
              <w:spacing w:after="0" w:line="276" w:lineRule="auto"/>
              <w:jc w:val="both"/>
              <w:rPr>
                <w:rFonts w:eastAsia="Arial"/>
                <w:b/>
                <w:sz w:val="20"/>
                <w:szCs w:val="20"/>
                <w:u w:val="single"/>
              </w:rPr>
            </w:pPr>
          </w:p>
          <w:p w:rsidR="00285CFE" w:rsidRPr="00F73E02" w:rsidRDefault="00285CFE" w:rsidP="00285CFE">
            <w:pPr>
              <w:spacing w:after="0" w:line="276" w:lineRule="auto"/>
              <w:jc w:val="both"/>
              <w:rPr>
                <w:rFonts w:eastAsia="Arial"/>
                <w:b/>
                <w:sz w:val="20"/>
                <w:szCs w:val="20"/>
                <w:u w:val="single"/>
              </w:rPr>
            </w:pPr>
          </w:p>
          <w:p w:rsidR="00285CFE" w:rsidRPr="00F73E02" w:rsidRDefault="00285CFE" w:rsidP="00285CFE">
            <w:pPr>
              <w:spacing w:after="0" w:line="276" w:lineRule="auto"/>
              <w:jc w:val="both"/>
              <w:rPr>
                <w:rFonts w:eastAsia="Arial"/>
                <w:b/>
                <w:sz w:val="20"/>
                <w:szCs w:val="20"/>
                <w:u w:val="single"/>
              </w:rPr>
            </w:pPr>
          </w:p>
          <w:p w:rsidR="00285CFE" w:rsidRPr="00F73E02" w:rsidRDefault="00285CFE" w:rsidP="00285CFE">
            <w:pPr>
              <w:spacing w:after="0" w:line="276" w:lineRule="auto"/>
              <w:jc w:val="both"/>
              <w:rPr>
                <w:rFonts w:eastAsia="Arial"/>
                <w:b/>
                <w:sz w:val="20"/>
                <w:szCs w:val="20"/>
                <w:u w:val="single"/>
              </w:rPr>
            </w:pPr>
          </w:p>
        </w:tc>
      </w:tr>
    </w:tbl>
    <w:p w:rsidR="008134B1" w:rsidRDefault="008134B1" w:rsidP="00DE5E7B">
      <w:pPr>
        <w:spacing w:before="240" w:after="240" w:line="276" w:lineRule="auto"/>
        <w:jc w:val="both"/>
        <w:rPr>
          <w:rFonts w:eastAsia="Arial"/>
          <w:b/>
          <w:sz w:val="28"/>
          <w:szCs w:val="28"/>
          <w:u w:val="single"/>
        </w:rPr>
      </w:pPr>
    </w:p>
    <w:p w:rsidR="00713BF0" w:rsidRPr="00F73E02" w:rsidRDefault="00713BF0" w:rsidP="00713BF0">
      <w:pPr>
        <w:spacing w:before="240" w:after="240" w:line="276" w:lineRule="auto"/>
        <w:jc w:val="both"/>
        <w:rPr>
          <w:b/>
          <w:sz w:val="28"/>
          <w:szCs w:val="28"/>
          <w:u w:val="single"/>
        </w:rPr>
      </w:pPr>
      <w:r w:rsidRPr="00F73E02">
        <w:rPr>
          <w:b/>
          <w:sz w:val="28"/>
          <w:szCs w:val="28"/>
          <w:u w:val="single"/>
        </w:rPr>
        <w:t>Human Subjects Research</w:t>
      </w:r>
    </w:p>
    <w:tbl>
      <w:tblPr>
        <w:tblW w:w="129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90"/>
        <w:gridCol w:w="7560"/>
      </w:tblGrid>
      <w:tr w:rsidR="00713BF0" w:rsidRPr="00F73E02" w:rsidTr="003D7ADD">
        <w:trPr>
          <w:trHeight w:val="20"/>
        </w:trPr>
        <w:tc>
          <w:tcPr>
            <w:tcW w:w="5390" w:type="dxa"/>
            <w:tcBorders>
              <w:top w:val="single" w:sz="8" w:space="0" w:color="000000"/>
              <w:left w:val="single" w:sz="8" w:space="0" w:color="000000"/>
              <w:bottom w:val="single" w:sz="8" w:space="0" w:color="000000"/>
              <w:right w:val="single" w:sz="8" w:space="0" w:color="000000"/>
            </w:tcBorders>
          </w:tcPr>
          <w:p w:rsidR="00713BF0" w:rsidRPr="00F73E02" w:rsidRDefault="00713BF0" w:rsidP="003D7ADD">
            <w:pPr>
              <w:spacing w:after="0" w:line="276" w:lineRule="auto"/>
              <w:rPr>
                <w:b/>
                <w:i/>
                <w:sz w:val="20"/>
                <w:szCs w:val="20"/>
              </w:rPr>
            </w:pPr>
            <w:r w:rsidRPr="00F73E02">
              <w:rPr>
                <w:b/>
                <w:i/>
                <w:sz w:val="20"/>
                <w:szCs w:val="20"/>
              </w:rPr>
              <w:t>Human subject research must follow the guidelines provided in the document entitled “Guidance for Human Subjects Research.” Describe how the study subject interaction will be managed in keeping with this guidance.</w:t>
            </w:r>
          </w:p>
          <w:p w:rsidR="00713BF0" w:rsidRPr="00F73E02" w:rsidRDefault="00713BF0" w:rsidP="003D7ADD">
            <w:pPr>
              <w:spacing w:after="0" w:line="276" w:lineRule="auto"/>
              <w:rPr>
                <w:b/>
                <w:i/>
                <w:sz w:val="20"/>
                <w:szCs w:val="20"/>
              </w:rPr>
            </w:pPr>
            <w:r w:rsidRPr="00F73E02">
              <w:rPr>
                <w:b/>
                <w:i/>
                <w:sz w:val="20"/>
                <w:szCs w:val="20"/>
              </w:rPr>
              <w:t>Include here:</w:t>
            </w:r>
          </w:p>
          <w:p w:rsidR="00713BF0" w:rsidRPr="00F73E02" w:rsidRDefault="00713BF0" w:rsidP="003D7ADD">
            <w:pPr>
              <w:pStyle w:val="ListParagraph"/>
              <w:numPr>
                <w:ilvl w:val="0"/>
                <w:numId w:val="1"/>
              </w:numPr>
              <w:spacing w:after="0" w:line="276" w:lineRule="auto"/>
              <w:ind w:left="352" w:hanging="189"/>
              <w:rPr>
                <w:b/>
                <w:i/>
                <w:sz w:val="20"/>
                <w:szCs w:val="20"/>
              </w:rPr>
            </w:pPr>
            <w:r w:rsidRPr="00F73E02">
              <w:rPr>
                <w:b/>
                <w:i/>
                <w:sz w:val="20"/>
                <w:szCs w:val="20"/>
              </w:rPr>
              <w:t>How subjects will be prescreened and advised on their requirements (e.g. face covering, temperature, other requirements necessitated by your study design)</w:t>
            </w:r>
          </w:p>
          <w:p w:rsidR="00713BF0" w:rsidRPr="00F73E02" w:rsidRDefault="00713BF0" w:rsidP="003D7ADD">
            <w:pPr>
              <w:pStyle w:val="ListParagraph"/>
              <w:numPr>
                <w:ilvl w:val="0"/>
                <w:numId w:val="1"/>
              </w:numPr>
              <w:spacing w:after="0" w:line="276" w:lineRule="auto"/>
              <w:ind w:left="352" w:hanging="189"/>
              <w:rPr>
                <w:b/>
                <w:i/>
                <w:sz w:val="20"/>
                <w:szCs w:val="20"/>
              </w:rPr>
            </w:pPr>
            <w:r w:rsidRPr="00F73E02">
              <w:rPr>
                <w:b/>
                <w:i/>
                <w:sz w:val="20"/>
                <w:szCs w:val="20"/>
              </w:rPr>
              <w:t>How subjects will be directed once they arrive at clinic or study site and social distancing will be maintained.</w:t>
            </w:r>
          </w:p>
          <w:p w:rsidR="00713BF0" w:rsidRPr="00F73E02" w:rsidRDefault="00713BF0" w:rsidP="003D7ADD">
            <w:pPr>
              <w:pStyle w:val="ListParagraph"/>
              <w:numPr>
                <w:ilvl w:val="0"/>
                <w:numId w:val="1"/>
              </w:numPr>
              <w:spacing w:after="0" w:line="276" w:lineRule="auto"/>
              <w:ind w:left="352" w:hanging="189"/>
              <w:rPr>
                <w:b/>
                <w:i/>
                <w:sz w:val="20"/>
                <w:szCs w:val="20"/>
              </w:rPr>
            </w:pPr>
            <w:r w:rsidRPr="00F73E02">
              <w:rPr>
                <w:b/>
                <w:i/>
                <w:sz w:val="20"/>
                <w:szCs w:val="20"/>
              </w:rPr>
              <w:t>How the waiting area will be managed.</w:t>
            </w:r>
          </w:p>
          <w:p w:rsidR="00713BF0" w:rsidRPr="00F73E02" w:rsidRDefault="00713BF0" w:rsidP="003D7ADD">
            <w:pPr>
              <w:pStyle w:val="ListParagraph"/>
              <w:numPr>
                <w:ilvl w:val="0"/>
                <w:numId w:val="1"/>
              </w:numPr>
              <w:spacing w:after="0" w:line="276" w:lineRule="auto"/>
              <w:ind w:left="352" w:hanging="189"/>
              <w:rPr>
                <w:b/>
                <w:i/>
                <w:sz w:val="20"/>
                <w:szCs w:val="20"/>
              </w:rPr>
            </w:pPr>
            <w:r w:rsidRPr="00F73E02">
              <w:rPr>
                <w:b/>
                <w:i/>
                <w:sz w:val="20"/>
                <w:szCs w:val="20"/>
              </w:rPr>
              <w:t>How will subjects that are known to be COVID positive or exhibit symptoms will be managed.</w:t>
            </w:r>
          </w:p>
          <w:p w:rsidR="00713BF0" w:rsidRPr="00F73E02" w:rsidRDefault="00713BF0" w:rsidP="003D7ADD">
            <w:pPr>
              <w:pStyle w:val="ListParagraph"/>
              <w:numPr>
                <w:ilvl w:val="0"/>
                <w:numId w:val="1"/>
              </w:numPr>
              <w:spacing w:after="0" w:line="276" w:lineRule="auto"/>
              <w:ind w:left="352" w:hanging="189"/>
              <w:rPr>
                <w:b/>
                <w:i/>
                <w:sz w:val="20"/>
                <w:szCs w:val="20"/>
              </w:rPr>
            </w:pPr>
            <w:r w:rsidRPr="00F73E02">
              <w:rPr>
                <w:b/>
                <w:i/>
                <w:sz w:val="20"/>
                <w:szCs w:val="20"/>
              </w:rPr>
              <w:t xml:space="preserve">Any PPE or other safeguards to be used not already described in this plan. </w:t>
            </w:r>
          </w:p>
          <w:p w:rsidR="00713BF0" w:rsidRPr="00F73E02" w:rsidRDefault="00713BF0" w:rsidP="003D7ADD">
            <w:pPr>
              <w:pStyle w:val="ListParagraph"/>
              <w:numPr>
                <w:ilvl w:val="0"/>
                <w:numId w:val="1"/>
              </w:numPr>
              <w:spacing w:line="276" w:lineRule="auto"/>
              <w:ind w:left="352" w:hanging="189"/>
              <w:rPr>
                <w:b/>
                <w:i/>
                <w:sz w:val="20"/>
                <w:szCs w:val="20"/>
              </w:rPr>
            </w:pPr>
            <w:r w:rsidRPr="00F73E02">
              <w:rPr>
                <w:b/>
                <w:i/>
                <w:sz w:val="20"/>
                <w:szCs w:val="20"/>
              </w:rPr>
              <w:t>Approval by the IRB of any protocol changes necessitated by social distancing and hygiene requirements.</w:t>
            </w:r>
          </w:p>
          <w:p w:rsidR="00713BF0" w:rsidRPr="00F73E02" w:rsidRDefault="00713BF0" w:rsidP="003D7ADD">
            <w:pPr>
              <w:spacing w:after="0" w:line="276" w:lineRule="auto"/>
              <w:rPr>
                <w:b/>
                <w:i/>
                <w:sz w:val="20"/>
                <w:szCs w:val="20"/>
              </w:rPr>
            </w:pPr>
          </w:p>
        </w:tc>
        <w:tc>
          <w:tcPr>
            <w:tcW w:w="75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3BF0" w:rsidRPr="00F73E02" w:rsidRDefault="00713BF0" w:rsidP="003D7ADD">
            <w:pPr>
              <w:spacing w:after="0" w:line="276" w:lineRule="auto"/>
              <w:jc w:val="both"/>
              <w:rPr>
                <w:rFonts w:eastAsia="Arial"/>
                <w:b/>
                <w:sz w:val="20"/>
                <w:szCs w:val="20"/>
                <w:u w:val="single"/>
              </w:rPr>
            </w:pPr>
            <w:r w:rsidRPr="00F73E02">
              <w:rPr>
                <w:rFonts w:eastAsia="Arial"/>
                <w:b/>
                <w:sz w:val="20"/>
                <w:szCs w:val="20"/>
                <w:u w:val="single"/>
              </w:rPr>
              <w:t xml:space="preserve"> </w:t>
            </w: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p w:rsidR="00713BF0" w:rsidRPr="00F73E02" w:rsidRDefault="00713BF0" w:rsidP="003D7ADD">
            <w:pPr>
              <w:spacing w:after="0" w:line="276" w:lineRule="auto"/>
              <w:jc w:val="both"/>
              <w:rPr>
                <w:rFonts w:eastAsia="Arial"/>
                <w:b/>
                <w:sz w:val="20"/>
                <w:szCs w:val="20"/>
                <w:u w:val="single"/>
              </w:rPr>
            </w:pPr>
          </w:p>
        </w:tc>
      </w:tr>
    </w:tbl>
    <w:p w:rsidR="008134B1" w:rsidRDefault="008134B1">
      <w:pPr>
        <w:spacing w:after="0" w:line="240" w:lineRule="auto"/>
        <w:rPr>
          <w:rFonts w:eastAsia="Arial"/>
          <w:b/>
          <w:sz w:val="28"/>
          <w:szCs w:val="28"/>
          <w:u w:val="single"/>
        </w:rPr>
      </w:pPr>
      <w:r>
        <w:rPr>
          <w:rFonts w:eastAsia="Arial"/>
          <w:b/>
          <w:sz w:val="28"/>
          <w:szCs w:val="28"/>
          <w:u w:val="single"/>
        </w:rPr>
        <w:br w:type="page"/>
      </w:r>
    </w:p>
    <w:p w:rsidR="00DE5E7B" w:rsidRPr="00F73E02" w:rsidRDefault="00DE5E7B" w:rsidP="00DE5E7B">
      <w:pPr>
        <w:spacing w:before="240" w:after="240" w:line="276" w:lineRule="auto"/>
        <w:jc w:val="both"/>
        <w:rPr>
          <w:b/>
          <w:sz w:val="28"/>
          <w:szCs w:val="28"/>
          <w:u w:val="single"/>
        </w:rPr>
      </w:pPr>
      <w:r w:rsidRPr="00F73E02">
        <w:rPr>
          <w:rFonts w:eastAsia="Arial"/>
          <w:b/>
          <w:sz w:val="28"/>
          <w:szCs w:val="28"/>
          <w:u w:val="single"/>
        </w:rPr>
        <w:t xml:space="preserve"> </w:t>
      </w:r>
      <w:r w:rsidRPr="00F73E02">
        <w:rPr>
          <w:b/>
          <w:sz w:val="28"/>
          <w:szCs w:val="28"/>
          <w:u w:val="single"/>
        </w:rPr>
        <w:t>Travel, Off-campus Research Facilities &amp; Field Work</w:t>
      </w:r>
    </w:p>
    <w:tbl>
      <w:tblPr>
        <w:tblW w:w="129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90"/>
        <w:gridCol w:w="7560"/>
      </w:tblGrid>
      <w:tr w:rsidR="00F73E02" w:rsidRPr="00F73E02" w:rsidTr="003262D2">
        <w:trPr>
          <w:trHeight w:val="825"/>
        </w:trPr>
        <w:tc>
          <w:tcPr>
            <w:tcW w:w="5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b/>
                <w:sz w:val="20"/>
                <w:szCs w:val="20"/>
                <w:u w:val="single"/>
              </w:rPr>
            </w:pPr>
            <w:r w:rsidRPr="00F73E02">
              <w:rPr>
                <w:b/>
                <w:i/>
                <w:sz w:val="20"/>
                <w:szCs w:val="20"/>
              </w:rPr>
              <w:t>Describe plans to mitigate risks during travel and while at off-campus research sites (e.g., field work, national laboratories):</w:t>
            </w:r>
          </w:p>
        </w:tc>
        <w:tc>
          <w:tcPr>
            <w:tcW w:w="75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DE5E7B" w:rsidRPr="00F73E02" w:rsidTr="003262D2">
        <w:trPr>
          <w:trHeight w:val="677"/>
        </w:trPr>
        <w:tc>
          <w:tcPr>
            <w:tcW w:w="53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b/>
                <w:i/>
                <w:sz w:val="20"/>
                <w:szCs w:val="20"/>
                <w:u w:val="single"/>
              </w:rPr>
            </w:pPr>
            <w:r w:rsidRPr="00F73E02">
              <w:rPr>
                <w:b/>
                <w:i/>
                <w:sz w:val="20"/>
                <w:szCs w:val="20"/>
              </w:rPr>
              <w:t>Describe measures to minimize risk after returning to campus from off-campus research sites:</w:t>
            </w:r>
          </w:p>
        </w:tc>
        <w:tc>
          <w:tcPr>
            <w:tcW w:w="7560" w:type="dxa"/>
            <w:tcBorders>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bl>
    <w:p w:rsidR="00C03F26" w:rsidRPr="00F73E02" w:rsidRDefault="00C03F26" w:rsidP="00DE5E7B">
      <w:pPr>
        <w:spacing w:before="240" w:after="240" w:line="276" w:lineRule="auto"/>
        <w:jc w:val="both"/>
        <w:rPr>
          <w:rFonts w:eastAsia="Arial"/>
          <w:b/>
          <w:sz w:val="28"/>
          <w:szCs w:val="28"/>
          <w:u w:val="single"/>
        </w:rPr>
      </w:pPr>
    </w:p>
    <w:p w:rsidR="00DE5E7B" w:rsidRPr="00F73E02" w:rsidRDefault="00DE5E7B" w:rsidP="00DE5E7B">
      <w:pPr>
        <w:spacing w:before="240" w:after="240" w:line="276" w:lineRule="auto"/>
        <w:jc w:val="both"/>
        <w:rPr>
          <w:b/>
          <w:sz w:val="28"/>
          <w:szCs w:val="28"/>
          <w:u w:val="single"/>
        </w:rPr>
      </w:pPr>
      <w:r w:rsidRPr="00F73E02">
        <w:rPr>
          <w:b/>
          <w:sz w:val="28"/>
          <w:szCs w:val="28"/>
          <w:u w:val="single"/>
        </w:rPr>
        <w:t>Communication and Compliance</w:t>
      </w:r>
    </w:p>
    <w:tbl>
      <w:tblPr>
        <w:tblW w:w="129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90"/>
        <w:gridCol w:w="7560"/>
      </w:tblGrid>
      <w:tr w:rsidR="00F73E02" w:rsidRPr="00F73E02" w:rsidTr="003262D2">
        <w:trPr>
          <w:trHeight w:val="897"/>
        </w:trPr>
        <w:tc>
          <w:tcPr>
            <w:tcW w:w="5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b/>
                <w:i/>
                <w:sz w:val="20"/>
                <w:szCs w:val="20"/>
              </w:rPr>
            </w:pPr>
            <w:r w:rsidRPr="00F73E02">
              <w:rPr>
                <w:b/>
                <w:i/>
                <w:sz w:val="20"/>
                <w:szCs w:val="20"/>
              </w:rPr>
              <w:t>Describe how you will explain to personnel the safeguards and practices for safe operations within each phase of operations:</w:t>
            </w:r>
          </w:p>
        </w:tc>
        <w:tc>
          <w:tcPr>
            <w:tcW w:w="75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p>
        </w:tc>
      </w:tr>
      <w:tr w:rsidR="00F73E02" w:rsidRPr="00F73E02" w:rsidTr="003262D2">
        <w:trPr>
          <w:trHeight w:val="861"/>
        </w:trPr>
        <w:tc>
          <w:tcPr>
            <w:tcW w:w="53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rPr>
                <w:b/>
                <w:i/>
                <w:sz w:val="20"/>
                <w:szCs w:val="20"/>
              </w:rPr>
            </w:pPr>
            <w:r w:rsidRPr="00F73E02">
              <w:rPr>
                <w:b/>
                <w:i/>
                <w:sz w:val="20"/>
                <w:szCs w:val="20"/>
              </w:rPr>
              <w:t>Describe how the PI will ensure compliance and resolve any conflicts and concerns among group members</w:t>
            </w:r>
            <w:r w:rsidR="00B03086" w:rsidRPr="00F73E02">
              <w:rPr>
                <w:b/>
                <w:i/>
                <w:sz w:val="20"/>
                <w:szCs w:val="20"/>
              </w:rPr>
              <w:t xml:space="preserve"> and </w:t>
            </w:r>
            <w:r w:rsidR="00925BE2" w:rsidRPr="00F73E02">
              <w:rPr>
                <w:b/>
                <w:i/>
                <w:sz w:val="20"/>
                <w:szCs w:val="20"/>
              </w:rPr>
              <w:t xml:space="preserve">among </w:t>
            </w:r>
            <w:r w:rsidR="00B03086" w:rsidRPr="00F73E02">
              <w:rPr>
                <w:b/>
                <w:i/>
                <w:sz w:val="20"/>
                <w:szCs w:val="20"/>
              </w:rPr>
              <w:t>those sharing research spaces</w:t>
            </w:r>
            <w:r w:rsidRPr="00F73E02">
              <w:rPr>
                <w:b/>
                <w:i/>
                <w:sz w:val="20"/>
                <w:szCs w:val="20"/>
              </w:rPr>
              <w:t xml:space="preserve">: </w:t>
            </w:r>
          </w:p>
          <w:p w:rsidR="00DE5E7B" w:rsidRPr="00F73E02" w:rsidRDefault="00DE5E7B" w:rsidP="003262D2">
            <w:pPr>
              <w:spacing w:before="240" w:after="0" w:line="276" w:lineRule="auto"/>
              <w:rPr>
                <w:b/>
                <w:sz w:val="20"/>
                <w:szCs w:val="20"/>
              </w:rPr>
            </w:pPr>
            <w:r w:rsidRPr="00F73E02">
              <w:rPr>
                <w:b/>
                <w:sz w:val="20"/>
                <w:szCs w:val="20"/>
              </w:rPr>
              <w:t xml:space="preserve"> </w:t>
            </w:r>
          </w:p>
        </w:tc>
        <w:tc>
          <w:tcPr>
            <w:tcW w:w="75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5E7B" w:rsidRPr="00F73E02" w:rsidRDefault="00DE5E7B" w:rsidP="003262D2">
            <w:pPr>
              <w:spacing w:after="0" w:line="276" w:lineRule="auto"/>
              <w:jc w:val="both"/>
              <w:rPr>
                <w:rFonts w:eastAsia="Arial"/>
                <w:b/>
                <w:sz w:val="20"/>
                <w:szCs w:val="20"/>
                <w:u w:val="single"/>
              </w:rPr>
            </w:pPr>
            <w:r w:rsidRPr="00F73E02">
              <w:rPr>
                <w:rFonts w:eastAsia="Arial"/>
                <w:b/>
                <w:sz w:val="20"/>
                <w:szCs w:val="20"/>
                <w:u w:val="single"/>
              </w:rPr>
              <w:t xml:space="preserve"> </w:t>
            </w:r>
          </w:p>
        </w:tc>
      </w:tr>
      <w:tr w:rsidR="00F73E02" w:rsidRPr="00F73E02" w:rsidTr="003262D2">
        <w:trPr>
          <w:trHeight w:val="1070"/>
        </w:trPr>
        <w:tc>
          <w:tcPr>
            <w:tcW w:w="129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E5E7B" w:rsidRPr="00F73E02" w:rsidRDefault="00DE5E7B" w:rsidP="003262D2">
            <w:pPr>
              <w:spacing w:after="0" w:line="276" w:lineRule="auto"/>
              <w:rPr>
                <w:b/>
                <w:sz w:val="24"/>
                <w:szCs w:val="24"/>
              </w:rPr>
            </w:pPr>
            <w:r w:rsidRPr="00F73E02">
              <w:rPr>
                <w:b/>
                <w:sz w:val="24"/>
                <w:szCs w:val="24"/>
              </w:rPr>
              <w:t>Lab personnel who do not feel comfortable returning to work</w:t>
            </w:r>
            <w:r w:rsidR="00925BE2" w:rsidRPr="00F73E02">
              <w:rPr>
                <w:b/>
                <w:sz w:val="24"/>
                <w:szCs w:val="24"/>
              </w:rPr>
              <w:t xml:space="preserve"> or have circumstances that impact returning</w:t>
            </w:r>
            <w:r w:rsidRPr="00F73E02">
              <w:rPr>
                <w:b/>
                <w:sz w:val="24"/>
                <w:szCs w:val="24"/>
              </w:rPr>
              <w:t xml:space="preserve"> should not be pressured to do so.</w:t>
            </w:r>
            <w:r w:rsidR="00925BE2" w:rsidRPr="00F73E02">
              <w:rPr>
                <w:b/>
                <w:sz w:val="24"/>
                <w:szCs w:val="24"/>
              </w:rPr>
              <w:t xml:space="preserve"> (Refer to HR for guidance).</w:t>
            </w:r>
            <w:r w:rsidRPr="00F73E02">
              <w:rPr>
                <w:b/>
                <w:sz w:val="24"/>
                <w:szCs w:val="24"/>
              </w:rPr>
              <w:t xml:space="preserve"> Personnel in this situation should first discuss with the PI, and if the situation is not resolved, then discuss with one or more departmental contacts, designated by the Chair/Director (e.g. Chair, Graduate Program Director, Associate Director of Research)</w:t>
            </w:r>
          </w:p>
        </w:tc>
      </w:tr>
    </w:tbl>
    <w:p w:rsidR="00DE5E7B" w:rsidRPr="00F73E02" w:rsidRDefault="00DE5E7B" w:rsidP="00DE5E7B">
      <w:pPr>
        <w:spacing w:before="240" w:after="240" w:line="276" w:lineRule="auto"/>
        <w:jc w:val="both"/>
        <w:rPr>
          <w:rFonts w:eastAsia="Arial"/>
          <w:b/>
          <w:sz w:val="28"/>
          <w:szCs w:val="28"/>
          <w:u w:val="single"/>
        </w:rPr>
      </w:pPr>
    </w:p>
    <w:p w:rsidR="00DE5E7B" w:rsidRPr="00F73E02" w:rsidRDefault="00DE5E7B" w:rsidP="00DE5E7B">
      <w:pPr>
        <w:spacing w:before="240" w:after="240" w:line="276" w:lineRule="auto"/>
        <w:jc w:val="both"/>
        <w:rPr>
          <w:rFonts w:eastAsia="Arial"/>
          <w:i/>
          <w:sz w:val="24"/>
          <w:szCs w:val="24"/>
        </w:rPr>
      </w:pPr>
      <w:r w:rsidRPr="00F73E02">
        <w:rPr>
          <w:rFonts w:eastAsia="Arial"/>
          <w:i/>
          <w:sz w:val="24"/>
          <w:szCs w:val="24"/>
        </w:rPr>
        <w:t xml:space="preserve">As the Principal Investigator or Faculty Supervisor responsible for research, scholarly, and creative activities in the designated laboratory, studio, </w:t>
      </w:r>
      <w:r w:rsidR="008134B1">
        <w:rPr>
          <w:rFonts w:eastAsia="Arial"/>
          <w:i/>
          <w:sz w:val="24"/>
          <w:szCs w:val="24"/>
        </w:rPr>
        <w:t xml:space="preserve">clinic </w:t>
      </w:r>
      <w:r w:rsidRPr="00F73E02">
        <w:rPr>
          <w:rFonts w:eastAsia="Arial"/>
          <w:i/>
          <w:sz w:val="24"/>
          <w:szCs w:val="24"/>
        </w:rPr>
        <w:t>or off-site location(s), I affirm that the measures and practices I have outlined in this Laboratory Operations Plan are consistent with the principles and safe practice guidance in the UB Ramp-up Research Plan</w:t>
      </w:r>
      <w:r w:rsidR="00925BE2" w:rsidRPr="00F73E02">
        <w:rPr>
          <w:rFonts w:eastAsia="Arial"/>
          <w:i/>
          <w:sz w:val="24"/>
          <w:szCs w:val="24"/>
        </w:rPr>
        <w:t xml:space="preserve"> and EH&amp;S</w:t>
      </w:r>
      <w:r w:rsidRPr="00F73E02">
        <w:rPr>
          <w:rFonts w:eastAsia="Arial"/>
          <w:i/>
          <w:sz w:val="24"/>
          <w:szCs w:val="24"/>
        </w:rPr>
        <w:t>, and that resumption of activities is contingent on maintaining safe practices, including any revisions necessitated by changes in public health conditions, and approval(s) by the Department Chair and/or Associate Director of Research.  I further acknowledge that it is my responsibility to ensure compliance with these plans by personnel under my supervision.</w:t>
      </w:r>
    </w:p>
    <w:p w:rsidR="00DE5E7B" w:rsidRPr="00F73E02" w:rsidRDefault="00984CAA" w:rsidP="00DE5E7B">
      <w:pPr>
        <w:spacing w:before="240" w:after="240" w:line="276" w:lineRule="auto"/>
        <w:jc w:val="both"/>
        <w:rPr>
          <w:rFonts w:eastAsia="Arial"/>
          <w:i/>
          <w:sz w:val="28"/>
          <w:szCs w:val="28"/>
        </w:rPr>
      </w:pPr>
      <w:sdt>
        <w:sdtPr>
          <w:tag w:val="goog_rdk_8"/>
          <w:id w:val="670767375"/>
          <w:showingPlcHdr/>
        </w:sdtPr>
        <w:sdtEndPr/>
        <w:sdtContent>
          <w:r w:rsidR="00DE5E7B" w:rsidRPr="00F73E02">
            <w:t xml:space="preserve">     </w:t>
          </w:r>
        </w:sdtContent>
      </w:sdt>
      <w:r w:rsidR="00DE5E7B" w:rsidRPr="00F73E02">
        <w:rPr>
          <w:rFonts w:eastAsia="Arial"/>
          <w:i/>
          <w:sz w:val="28"/>
          <w:szCs w:val="28"/>
        </w:rPr>
        <w:t>Signed: ______________________________________________     Date _____________________</w:t>
      </w:r>
    </w:p>
    <w:p w:rsidR="00DE5E7B" w:rsidRPr="00F73E02" w:rsidRDefault="00DE5E7B" w:rsidP="00DE5E7B">
      <w:pPr>
        <w:spacing w:before="240" w:after="240" w:line="276" w:lineRule="auto"/>
        <w:jc w:val="both"/>
        <w:rPr>
          <w:rFonts w:eastAsia="Arial"/>
          <w:b/>
          <w:sz w:val="28"/>
          <w:szCs w:val="28"/>
          <w:u w:val="single"/>
        </w:rPr>
      </w:pPr>
    </w:p>
    <w:p w:rsidR="00DE5E7B" w:rsidRPr="00F73E02" w:rsidRDefault="00DE5E7B" w:rsidP="00DE5E7B">
      <w:pPr>
        <w:spacing w:before="240" w:after="240" w:line="276" w:lineRule="auto"/>
        <w:jc w:val="both"/>
        <w:rPr>
          <w:rFonts w:eastAsia="Arial"/>
          <w:b/>
          <w:sz w:val="28"/>
          <w:szCs w:val="28"/>
          <w:u w:val="single"/>
        </w:rPr>
      </w:pPr>
      <w:r w:rsidRPr="00F73E02">
        <w:rPr>
          <w:rFonts w:eastAsia="Arial"/>
          <w:b/>
          <w:sz w:val="28"/>
          <w:szCs w:val="28"/>
          <w:u w:val="single"/>
        </w:rPr>
        <w:t>Attestation by lab personnel:  I have reviewed this document with my supervisor, understand the expectations, and agree to abide by all the safety measures described in this plan.</w:t>
      </w:r>
    </w:p>
    <w:p w:rsidR="00DE5E7B" w:rsidRPr="00F73E02" w:rsidRDefault="00984CAA" w:rsidP="00DE5E7B">
      <w:pPr>
        <w:spacing w:before="240" w:after="240" w:line="276" w:lineRule="auto"/>
        <w:jc w:val="both"/>
        <w:rPr>
          <w:rFonts w:eastAsia="Arial"/>
          <w:i/>
          <w:sz w:val="28"/>
          <w:szCs w:val="28"/>
        </w:rPr>
      </w:pPr>
      <w:sdt>
        <w:sdtPr>
          <w:tag w:val="goog_rdk_8"/>
          <w:id w:val="-1800907037"/>
          <w:showingPlcHdr/>
        </w:sdtPr>
        <w:sdtEndPr/>
        <w:sdtContent>
          <w:r w:rsidR="00DE5E7B" w:rsidRPr="00F73E02">
            <w:t xml:space="preserve">     </w:t>
          </w:r>
        </w:sdtContent>
      </w:sdt>
      <w:r w:rsidR="00DE5E7B" w:rsidRPr="00F73E02">
        <w:rPr>
          <w:rFonts w:eastAsia="Arial"/>
          <w:i/>
          <w:sz w:val="28"/>
          <w:szCs w:val="28"/>
        </w:rPr>
        <w:t>Signed: ______________________________________________     Date _____________________</w:t>
      </w:r>
    </w:p>
    <w:p w:rsidR="00DE5E7B" w:rsidRPr="00F73E02" w:rsidRDefault="00984CAA" w:rsidP="00DE5E7B">
      <w:pPr>
        <w:spacing w:before="240" w:after="240" w:line="276" w:lineRule="auto"/>
        <w:jc w:val="both"/>
        <w:rPr>
          <w:rFonts w:eastAsia="Arial"/>
          <w:i/>
          <w:sz w:val="28"/>
          <w:szCs w:val="28"/>
        </w:rPr>
      </w:pPr>
      <w:sdt>
        <w:sdtPr>
          <w:tag w:val="goog_rdk_8"/>
          <w:id w:val="-1219971403"/>
          <w:showingPlcHdr/>
        </w:sdtPr>
        <w:sdtEndPr/>
        <w:sdtContent>
          <w:r w:rsidR="00DE5E7B" w:rsidRPr="00F73E02">
            <w:t xml:space="preserve">     </w:t>
          </w:r>
        </w:sdtContent>
      </w:sdt>
      <w:r w:rsidR="00DE5E7B" w:rsidRPr="00F73E02">
        <w:rPr>
          <w:rFonts w:eastAsia="Arial"/>
          <w:i/>
          <w:sz w:val="28"/>
          <w:szCs w:val="28"/>
        </w:rPr>
        <w:t>Signed: ______________________________________________     Date _____________________</w:t>
      </w:r>
    </w:p>
    <w:p w:rsidR="00DE5E7B" w:rsidRPr="00F73E02" w:rsidRDefault="00984CAA" w:rsidP="00DE5E7B">
      <w:pPr>
        <w:spacing w:before="240" w:after="240" w:line="276" w:lineRule="auto"/>
        <w:jc w:val="both"/>
        <w:rPr>
          <w:rFonts w:eastAsia="Arial"/>
          <w:i/>
          <w:sz w:val="28"/>
          <w:szCs w:val="28"/>
        </w:rPr>
      </w:pPr>
      <w:sdt>
        <w:sdtPr>
          <w:tag w:val="goog_rdk_8"/>
          <w:id w:val="1877654752"/>
          <w:showingPlcHdr/>
        </w:sdtPr>
        <w:sdtEndPr/>
        <w:sdtContent>
          <w:r w:rsidR="00DE5E7B" w:rsidRPr="00F73E02">
            <w:t xml:space="preserve">     </w:t>
          </w:r>
        </w:sdtContent>
      </w:sdt>
      <w:r w:rsidR="00DE5E7B" w:rsidRPr="00F73E02">
        <w:rPr>
          <w:rFonts w:eastAsia="Arial"/>
          <w:i/>
          <w:sz w:val="28"/>
          <w:szCs w:val="28"/>
        </w:rPr>
        <w:t>Signed: ______________________________________________     Date _____________________</w:t>
      </w:r>
    </w:p>
    <w:p w:rsidR="00DE5E7B" w:rsidRPr="00F73E02" w:rsidRDefault="00984CAA" w:rsidP="00DE5E7B">
      <w:pPr>
        <w:spacing w:before="240" w:after="240" w:line="276" w:lineRule="auto"/>
        <w:jc w:val="both"/>
        <w:rPr>
          <w:rFonts w:eastAsia="Arial"/>
          <w:i/>
          <w:sz w:val="28"/>
          <w:szCs w:val="28"/>
        </w:rPr>
      </w:pPr>
      <w:sdt>
        <w:sdtPr>
          <w:tag w:val="goog_rdk_8"/>
          <w:id w:val="-20860607"/>
          <w:showingPlcHdr/>
        </w:sdtPr>
        <w:sdtEndPr/>
        <w:sdtContent>
          <w:r w:rsidR="00DE5E7B" w:rsidRPr="00F73E02">
            <w:t xml:space="preserve">     </w:t>
          </w:r>
        </w:sdtContent>
      </w:sdt>
      <w:r w:rsidR="00DE5E7B" w:rsidRPr="00F73E02">
        <w:rPr>
          <w:rFonts w:eastAsia="Arial"/>
          <w:i/>
          <w:sz w:val="28"/>
          <w:szCs w:val="28"/>
        </w:rPr>
        <w:t>Signed: ______________________________________________     Date _____________________</w:t>
      </w:r>
    </w:p>
    <w:p w:rsidR="00DE5E7B" w:rsidRPr="00F73E02" w:rsidRDefault="00DE5E7B" w:rsidP="00DE5E7B">
      <w:pPr>
        <w:spacing w:before="240" w:after="240" w:line="276" w:lineRule="auto"/>
        <w:jc w:val="both"/>
        <w:rPr>
          <w:rFonts w:eastAsia="Arial"/>
          <w:b/>
          <w:sz w:val="28"/>
          <w:szCs w:val="28"/>
          <w:u w:val="single"/>
        </w:rPr>
      </w:pPr>
    </w:p>
    <w:p w:rsidR="00DE5E7B" w:rsidRPr="00F73E02" w:rsidRDefault="00DE5E7B" w:rsidP="00DE5E7B">
      <w:pPr>
        <w:spacing w:before="240" w:after="240" w:line="276" w:lineRule="auto"/>
        <w:jc w:val="both"/>
        <w:rPr>
          <w:b/>
          <w:sz w:val="28"/>
          <w:szCs w:val="28"/>
          <w:u w:val="single"/>
        </w:rPr>
      </w:pPr>
      <w:r w:rsidRPr="00F73E02">
        <w:rPr>
          <w:b/>
          <w:sz w:val="28"/>
          <w:szCs w:val="28"/>
          <w:u w:val="single"/>
        </w:rPr>
        <w:t>Reviewed by:</w:t>
      </w:r>
    </w:p>
    <w:p w:rsidR="00DE5E7B" w:rsidRPr="00F73E02" w:rsidRDefault="00DE5E7B" w:rsidP="00DE5E7B">
      <w:pPr>
        <w:spacing w:before="240" w:after="240" w:line="276" w:lineRule="auto"/>
        <w:jc w:val="both"/>
        <w:rPr>
          <w:b/>
          <w:sz w:val="28"/>
          <w:szCs w:val="28"/>
          <w:u w:val="single"/>
        </w:rPr>
      </w:pPr>
      <w:r w:rsidRPr="00F73E02">
        <w:rPr>
          <w:b/>
          <w:sz w:val="28"/>
          <w:szCs w:val="28"/>
          <w:u w:val="single"/>
        </w:rPr>
        <w:t xml:space="preserve">Name/Title________________________________________________       </w:t>
      </w:r>
      <w:r w:rsidRPr="00F73E02">
        <w:rPr>
          <w:b/>
          <w:sz w:val="28"/>
          <w:szCs w:val="28"/>
          <w:u w:val="single"/>
        </w:rPr>
        <w:tab/>
        <w:t xml:space="preserve">      </w:t>
      </w:r>
      <w:r w:rsidRPr="00F73E02">
        <w:rPr>
          <w:b/>
          <w:sz w:val="28"/>
          <w:szCs w:val="28"/>
          <w:u w:val="single"/>
        </w:rPr>
        <w:tab/>
        <w:t>Date: ________________</w:t>
      </w:r>
    </w:p>
    <w:p w:rsidR="00DC184D" w:rsidRPr="00F73E02" w:rsidRDefault="00DE5E7B" w:rsidP="00A00846">
      <w:pPr>
        <w:spacing w:before="240" w:after="240" w:line="276" w:lineRule="auto"/>
        <w:jc w:val="both"/>
        <w:rPr>
          <w:b/>
          <w:sz w:val="28"/>
          <w:szCs w:val="28"/>
          <w:u w:val="single"/>
        </w:rPr>
      </w:pPr>
      <w:r w:rsidRPr="00F73E02">
        <w:rPr>
          <w:b/>
          <w:sz w:val="28"/>
          <w:szCs w:val="28"/>
          <w:u w:val="single"/>
        </w:rPr>
        <w:t xml:space="preserve">Name/Title________________________________________________       </w:t>
      </w:r>
      <w:r w:rsidRPr="00F73E02">
        <w:rPr>
          <w:b/>
          <w:sz w:val="28"/>
          <w:szCs w:val="28"/>
          <w:u w:val="single"/>
        </w:rPr>
        <w:tab/>
        <w:t xml:space="preserve">      </w:t>
      </w:r>
      <w:r w:rsidRPr="00F73E02">
        <w:rPr>
          <w:b/>
          <w:sz w:val="28"/>
          <w:szCs w:val="28"/>
          <w:u w:val="single"/>
        </w:rPr>
        <w:tab/>
        <w:t>Date: ________________</w:t>
      </w:r>
    </w:p>
    <w:sectPr w:rsidR="00DC184D" w:rsidRPr="00F73E02" w:rsidSect="00DE5E7B">
      <w:headerReference w:type="even" r:id="rId8"/>
      <w:headerReference w:type="default" r:id="rId9"/>
      <w:footerReference w:type="default" r:id="rId10"/>
      <w:head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CAA" w:rsidRDefault="00984CAA" w:rsidP="009B36C9">
      <w:pPr>
        <w:spacing w:after="0" w:line="240" w:lineRule="auto"/>
      </w:pPr>
      <w:r>
        <w:separator/>
      </w:r>
    </w:p>
  </w:endnote>
  <w:endnote w:type="continuationSeparator" w:id="0">
    <w:p w:rsidR="00984CAA" w:rsidRDefault="00984CAA" w:rsidP="009B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852034"/>
      <w:docPartObj>
        <w:docPartGallery w:val="Page Numbers (Bottom of Page)"/>
        <w:docPartUnique/>
      </w:docPartObj>
    </w:sdtPr>
    <w:sdtEndPr>
      <w:rPr>
        <w:noProof/>
      </w:rPr>
    </w:sdtEndPr>
    <w:sdtContent>
      <w:p w:rsidR="005B37FB" w:rsidRDefault="005B37FB">
        <w:pPr>
          <w:pStyle w:val="Footer"/>
          <w:jc w:val="right"/>
        </w:pPr>
        <w:r>
          <w:fldChar w:fldCharType="begin"/>
        </w:r>
        <w:r>
          <w:instrText xml:space="preserve"> PAGE   \* MERGEFORMAT </w:instrText>
        </w:r>
        <w:r>
          <w:fldChar w:fldCharType="separate"/>
        </w:r>
        <w:r w:rsidR="009E30C6">
          <w:rPr>
            <w:noProof/>
          </w:rPr>
          <w:t>6</w:t>
        </w:r>
        <w:r>
          <w:rPr>
            <w:noProof/>
          </w:rPr>
          <w:fldChar w:fldCharType="end"/>
        </w:r>
      </w:p>
    </w:sdtContent>
  </w:sdt>
  <w:p w:rsidR="005B37FB" w:rsidRDefault="005B3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CAA" w:rsidRDefault="00984CAA" w:rsidP="009B36C9">
      <w:pPr>
        <w:spacing w:after="0" w:line="240" w:lineRule="auto"/>
      </w:pPr>
      <w:r>
        <w:separator/>
      </w:r>
    </w:p>
  </w:footnote>
  <w:footnote w:type="continuationSeparator" w:id="0">
    <w:p w:rsidR="00984CAA" w:rsidRDefault="00984CAA" w:rsidP="009B3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C9" w:rsidRDefault="009B3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846" w:rsidRDefault="00A00846" w:rsidP="00A270A8">
    <w:pPr>
      <w:rPr>
        <w:rFonts w:ascii="Arial" w:hAnsi="Arial" w:cs="Arial"/>
        <w:b/>
        <w:sz w:val="18"/>
        <w:szCs w:val="18"/>
        <w:u w:val="single"/>
      </w:rPr>
    </w:pPr>
  </w:p>
  <w:p w:rsidR="00A270A8" w:rsidRPr="002736F7" w:rsidRDefault="00A270A8" w:rsidP="00A270A8">
    <w:pPr>
      <w:rPr>
        <w:rFonts w:ascii="Arial" w:hAnsi="Arial"/>
        <w:b/>
        <w:sz w:val="18"/>
        <w:szCs w:val="18"/>
        <w:u w:val="single"/>
      </w:rPr>
    </w:pPr>
    <w:r w:rsidRPr="002736F7">
      <w:rPr>
        <w:rFonts w:ascii="Arial" w:hAnsi="Arial" w:cs="Arial"/>
        <w:b/>
        <w:sz w:val="18"/>
        <w:szCs w:val="18"/>
        <w:u w:val="single"/>
      </w:rPr>
      <w:t xml:space="preserve">UB </w:t>
    </w:r>
    <w:r>
      <w:rPr>
        <w:rFonts w:ascii="Arial" w:hAnsi="Arial" w:cs="Arial"/>
        <w:b/>
        <w:sz w:val="18"/>
        <w:szCs w:val="18"/>
        <w:u w:val="single"/>
      </w:rPr>
      <w:t>PI Laboratory Operation</w:t>
    </w:r>
    <w:r w:rsidRPr="002736F7">
      <w:rPr>
        <w:rFonts w:ascii="Arial" w:hAnsi="Arial" w:cs="Arial"/>
        <w:b/>
        <w:sz w:val="18"/>
        <w:szCs w:val="18"/>
        <w:u w:val="single"/>
      </w:rPr>
      <w:t xml:space="preserve"> Plan</w:t>
    </w:r>
    <w:r w:rsidR="0095419C">
      <w:rPr>
        <w:rFonts w:ascii="Arial" w:hAnsi="Arial" w:cs="Arial"/>
        <w:b/>
        <w:sz w:val="18"/>
        <w:szCs w:val="18"/>
        <w:u w:val="single"/>
      </w:rPr>
      <w:tab/>
    </w:r>
    <w:r w:rsidRPr="002736F7">
      <w:rPr>
        <w:rFonts w:ascii="Arial" w:hAnsi="Arial" w:cs="Arial"/>
        <w:b/>
        <w:sz w:val="18"/>
        <w:szCs w:val="18"/>
        <w:u w:val="single"/>
      </w:rPr>
      <w:tab/>
    </w:r>
    <w:r w:rsidRPr="002736F7">
      <w:rPr>
        <w:rFonts w:ascii="Arial" w:hAnsi="Arial" w:cs="Arial"/>
        <w:b/>
        <w:sz w:val="18"/>
        <w:szCs w:val="18"/>
        <w:u w:val="single"/>
      </w:rPr>
      <w:tab/>
    </w:r>
    <w:r w:rsidRPr="002736F7">
      <w:rPr>
        <w:rFonts w:ascii="Arial" w:hAnsi="Arial" w:cs="Arial"/>
        <w:b/>
        <w:sz w:val="18"/>
        <w:szCs w:val="18"/>
        <w:u w:val="single"/>
      </w:rPr>
      <w:tab/>
    </w:r>
    <w:r w:rsidRPr="002736F7">
      <w:rPr>
        <w:rFonts w:ascii="Arial" w:hAnsi="Arial" w:cs="Arial"/>
        <w:b/>
        <w:sz w:val="18"/>
        <w:szCs w:val="18"/>
        <w:u w:val="single"/>
      </w:rPr>
      <w:tab/>
    </w:r>
    <w:r w:rsidRPr="002736F7">
      <w:rPr>
        <w:rFonts w:ascii="Arial" w:hAnsi="Arial" w:cs="Arial"/>
        <w:b/>
        <w:sz w:val="18"/>
        <w:szCs w:val="18"/>
        <w:u w:val="single"/>
      </w:rPr>
      <w:tab/>
    </w:r>
    <w:r w:rsidRPr="002736F7">
      <w:rPr>
        <w:rFonts w:ascii="Arial" w:hAnsi="Arial" w:cs="Arial"/>
        <w:b/>
        <w:sz w:val="18"/>
        <w:szCs w:val="18"/>
        <w:u w:val="single"/>
      </w:rPr>
      <w:tab/>
    </w:r>
    <w:r w:rsidRPr="002736F7">
      <w:rPr>
        <w:rFonts w:ascii="Arial" w:hAnsi="Arial" w:cs="Arial"/>
        <w:b/>
        <w:sz w:val="18"/>
        <w:szCs w:val="18"/>
        <w:u w:val="single"/>
      </w:rPr>
      <w:tab/>
    </w:r>
    <w:r>
      <w:rPr>
        <w:rFonts w:ascii="Arial" w:hAnsi="Arial" w:cs="Arial"/>
        <w:b/>
        <w:sz w:val="18"/>
        <w:szCs w:val="18"/>
        <w:u w:val="single"/>
      </w:rPr>
      <w:tab/>
      <w:t>___</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sidRPr="002736F7">
      <w:rPr>
        <w:rFonts w:ascii="Arial" w:hAnsi="Arial"/>
        <w:b/>
        <w:sz w:val="18"/>
        <w:szCs w:val="18"/>
        <w:u w:val="single"/>
      </w:rPr>
      <w:t>05/</w:t>
    </w:r>
    <w:r w:rsidR="0095419C">
      <w:rPr>
        <w:rFonts w:ascii="Arial" w:hAnsi="Arial"/>
        <w:b/>
        <w:sz w:val="18"/>
        <w:szCs w:val="18"/>
        <w:u w:val="single"/>
      </w:rPr>
      <w:t>21</w:t>
    </w:r>
    <w:r>
      <w:rPr>
        <w:rFonts w:ascii="Arial" w:hAnsi="Arial"/>
        <w:b/>
        <w:sz w:val="18"/>
        <w:szCs w:val="18"/>
        <w:u w:val="single"/>
      </w:rPr>
      <w:t>/2020</w:t>
    </w:r>
  </w:p>
  <w:p w:rsidR="009B36C9" w:rsidRDefault="009B3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C9" w:rsidRDefault="009B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B741C"/>
    <w:multiLevelType w:val="hybridMultilevel"/>
    <w:tmpl w:val="4EE8AE5A"/>
    <w:lvl w:ilvl="0" w:tplc="E7DEE6F8">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7B"/>
    <w:rsid w:val="00285CFE"/>
    <w:rsid w:val="0031132D"/>
    <w:rsid w:val="003B71CC"/>
    <w:rsid w:val="00405233"/>
    <w:rsid w:val="00410551"/>
    <w:rsid w:val="00446B4B"/>
    <w:rsid w:val="004D531D"/>
    <w:rsid w:val="004E7CEA"/>
    <w:rsid w:val="0051469D"/>
    <w:rsid w:val="00590AB0"/>
    <w:rsid w:val="005B37FB"/>
    <w:rsid w:val="00610B1E"/>
    <w:rsid w:val="00640338"/>
    <w:rsid w:val="006962DE"/>
    <w:rsid w:val="006C385A"/>
    <w:rsid w:val="00713BF0"/>
    <w:rsid w:val="00793E4B"/>
    <w:rsid w:val="008134B1"/>
    <w:rsid w:val="008368E0"/>
    <w:rsid w:val="00925BE2"/>
    <w:rsid w:val="009408F6"/>
    <w:rsid w:val="00947EC0"/>
    <w:rsid w:val="0095419C"/>
    <w:rsid w:val="00984CAA"/>
    <w:rsid w:val="009B36C9"/>
    <w:rsid w:val="009E30C6"/>
    <w:rsid w:val="00A00846"/>
    <w:rsid w:val="00A270A8"/>
    <w:rsid w:val="00AD74EA"/>
    <w:rsid w:val="00B03086"/>
    <w:rsid w:val="00C03F26"/>
    <w:rsid w:val="00C439D0"/>
    <w:rsid w:val="00C9321B"/>
    <w:rsid w:val="00C958EF"/>
    <w:rsid w:val="00D54D6E"/>
    <w:rsid w:val="00DE5E7B"/>
    <w:rsid w:val="00E62E0A"/>
    <w:rsid w:val="00E641B2"/>
    <w:rsid w:val="00EC4315"/>
    <w:rsid w:val="00F73E02"/>
    <w:rsid w:val="00FA295C"/>
    <w:rsid w:val="00FC76AD"/>
    <w:rsid w:val="00FF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22A1D"/>
  <w15:chartTrackingRefBased/>
  <w15:docId w15:val="{6FC0A758-EBA2-D34B-9795-D01FC7E6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7B"/>
    <w:pPr>
      <w:spacing w:after="160" w:line="259" w:lineRule="auto"/>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6C9"/>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9B3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6C9"/>
    <w:rPr>
      <w:rFonts w:ascii="Times New Roman" w:eastAsia="Times New Roman" w:hAnsi="Times New Roman" w:cs="Times New Roman"/>
      <w:sz w:val="22"/>
      <w:szCs w:val="22"/>
    </w:rPr>
  </w:style>
  <w:style w:type="paragraph" w:styleId="NormalWeb">
    <w:name w:val="Normal (Web)"/>
    <w:basedOn w:val="Normal"/>
    <w:uiPriority w:val="99"/>
    <w:semiHidden/>
    <w:unhideWhenUsed/>
    <w:rsid w:val="00610B1E"/>
    <w:pPr>
      <w:spacing w:before="100" w:beforeAutospacing="1" w:after="100" w:afterAutospacing="1" w:line="240" w:lineRule="auto"/>
    </w:pPr>
    <w:rPr>
      <w:rFonts w:eastAsiaTheme="minorEastAsia"/>
      <w:sz w:val="24"/>
      <w:szCs w:val="24"/>
    </w:rPr>
  </w:style>
  <w:style w:type="paragraph" w:styleId="PlainText">
    <w:name w:val="Plain Text"/>
    <w:basedOn w:val="Normal"/>
    <w:link w:val="PlainTextChar"/>
    <w:uiPriority w:val="99"/>
    <w:semiHidden/>
    <w:unhideWhenUsed/>
    <w:rsid w:val="00610B1E"/>
    <w:pPr>
      <w:spacing w:before="100" w:beforeAutospacing="1" w:after="100" w:afterAutospacing="1" w:line="240" w:lineRule="auto"/>
    </w:pPr>
    <w:rPr>
      <w:sz w:val="24"/>
      <w:szCs w:val="24"/>
    </w:rPr>
  </w:style>
  <w:style w:type="character" w:customStyle="1" w:styleId="PlainTextChar">
    <w:name w:val="Plain Text Char"/>
    <w:basedOn w:val="DefaultParagraphFont"/>
    <w:link w:val="PlainText"/>
    <w:uiPriority w:val="99"/>
    <w:semiHidden/>
    <w:rsid w:val="00610B1E"/>
    <w:rPr>
      <w:rFonts w:ascii="Times New Roman" w:eastAsia="Times New Roman" w:hAnsi="Times New Roman" w:cs="Times New Roman"/>
    </w:rPr>
  </w:style>
  <w:style w:type="paragraph" w:styleId="ListParagraph">
    <w:name w:val="List Paragraph"/>
    <w:basedOn w:val="Normal"/>
    <w:uiPriority w:val="34"/>
    <w:qFormat/>
    <w:rsid w:val="00285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35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DFE50-F579-4B2C-8844-E05CE9EC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Halvorsen</dc:creator>
  <cp:keywords/>
  <dc:description/>
  <cp:lastModifiedBy>Schmit, Amy</cp:lastModifiedBy>
  <cp:revision>3</cp:revision>
  <dcterms:created xsi:type="dcterms:W3CDTF">2020-05-21T19:39:00Z</dcterms:created>
  <dcterms:modified xsi:type="dcterms:W3CDTF">2020-05-21T19:44:00Z</dcterms:modified>
</cp:coreProperties>
</file>